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35D" w:rsidRDefault="00F3235D" w:rsidP="00A133FE">
      <w:pPr>
        <w:ind w:left="142" w:right="142" w:firstLine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1F4C" w:rsidRPr="00B91F4C" w:rsidRDefault="00B91F4C" w:rsidP="00A133FE">
      <w:pPr>
        <w:ind w:left="142" w:right="142" w:firstLine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1F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Расширенное заседание Совета Азнакаевской территориальной</w:t>
      </w:r>
      <w:r w:rsidRPr="00B91F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организации </w:t>
      </w:r>
      <w:r w:rsidRPr="00B91F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Общероссийского Образования</w:t>
      </w:r>
    </w:p>
    <w:p w:rsidR="00821FCD" w:rsidRDefault="00580B8B" w:rsidP="00B4202C">
      <w:pPr>
        <w:ind w:left="142" w:right="142" w:firstLine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05.02</w:t>
      </w:r>
      <w:r w:rsidR="00821F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="009D18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</w:p>
    <w:p w:rsidR="00D2313A" w:rsidRDefault="00D2313A" w:rsidP="00B4202C">
      <w:pPr>
        <w:ind w:left="142" w:right="142" w:firstLine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580B8B" w:rsidRDefault="00821FCD" w:rsidP="00B4202C">
      <w:pPr>
        <w:ind w:right="423" w:firstLine="426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D676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80B8B">
        <w:rPr>
          <w:rFonts w:ascii="Times New Roman" w:hAnsi="Times New Roman"/>
          <w:b/>
          <w:bCs/>
          <w:sz w:val="28"/>
          <w:szCs w:val="28"/>
          <w:lang w:val="tt-RU"/>
        </w:rPr>
        <w:t>Публичный отчет о деятельности</w:t>
      </w:r>
    </w:p>
    <w:p w:rsidR="00B4202C" w:rsidRPr="00CD6EF6" w:rsidRDefault="00B4202C" w:rsidP="00B4202C">
      <w:pPr>
        <w:ind w:right="42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EF6">
        <w:rPr>
          <w:rFonts w:ascii="Times New Roman" w:hAnsi="Times New Roman" w:cs="Times New Roman"/>
          <w:b/>
          <w:sz w:val="28"/>
          <w:szCs w:val="28"/>
        </w:rPr>
        <w:t xml:space="preserve"> Азнакаевской территориальной  профсоюзной  организацией Татарской республиканской организации                                                            Общероссийского Профсоюза образования                                                                  </w:t>
      </w:r>
    </w:p>
    <w:p w:rsidR="00821FCD" w:rsidRDefault="00821FCD" w:rsidP="00821FCD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78CC">
        <w:rPr>
          <w:rFonts w:ascii="Times New Roman" w:hAnsi="Times New Roman"/>
          <w:b/>
          <w:bCs/>
          <w:sz w:val="28"/>
          <w:szCs w:val="28"/>
        </w:rPr>
        <w:t>в 2025 году</w:t>
      </w:r>
    </w:p>
    <w:p w:rsidR="0014336C" w:rsidRPr="00B4202C" w:rsidRDefault="0014336C" w:rsidP="0014336C">
      <w:pPr>
        <w:ind w:left="142" w:right="142" w:firstLine="142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4202C">
        <w:rPr>
          <w:rFonts w:ascii="Times New Roman" w:eastAsia="Calibri" w:hAnsi="Times New Roman" w:cs="Times New Roman"/>
          <w:i/>
          <w:sz w:val="28"/>
          <w:szCs w:val="28"/>
        </w:rPr>
        <w:t xml:space="preserve">Л.Б. Валиахметова, председатель </w:t>
      </w:r>
      <w:r w:rsidRPr="00B420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Азнакаевской территориальной</w:t>
      </w:r>
      <w:r w:rsidRPr="00B4202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организации </w:t>
      </w:r>
      <w:r w:rsidRPr="00B420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Общероссийского Профсоюза образования</w:t>
      </w:r>
    </w:p>
    <w:p w:rsidR="00F3235D" w:rsidRDefault="00F3235D" w:rsidP="00F3235D">
      <w:pPr>
        <w:ind w:left="142" w:right="142"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336C" w:rsidRDefault="0014336C" w:rsidP="0014336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57BE">
        <w:rPr>
          <w:rFonts w:ascii="Times New Roman" w:hAnsi="Times New Roman"/>
          <w:b/>
          <w:bCs/>
          <w:sz w:val="28"/>
          <w:szCs w:val="28"/>
        </w:rPr>
        <w:t>Добрый день, уважаемые коллеги!</w:t>
      </w:r>
    </w:p>
    <w:p w:rsidR="00F3235D" w:rsidRDefault="00B4202C" w:rsidP="0014336C">
      <w:pPr>
        <w:pStyle w:val="3bb6a467226d64a4li2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644efe85e3d7d01as2mrcssattr"/>
          <w:color w:val="000000"/>
          <w:sz w:val="28"/>
          <w:szCs w:val="28"/>
        </w:rPr>
      </w:pPr>
      <w:r w:rsidRPr="00AE181C">
        <w:rPr>
          <w:bCs/>
          <w:sz w:val="28"/>
          <w:szCs w:val="28"/>
        </w:rPr>
        <w:t xml:space="preserve">Хочу начать свое выступление </w:t>
      </w:r>
      <w:r>
        <w:rPr>
          <w:bCs/>
          <w:sz w:val="28"/>
          <w:szCs w:val="28"/>
        </w:rPr>
        <w:t xml:space="preserve">с </w:t>
      </w:r>
      <w:r w:rsidR="0014336C">
        <w:rPr>
          <w:bCs/>
          <w:sz w:val="28"/>
          <w:szCs w:val="28"/>
        </w:rPr>
        <w:t>благодарности участникам</w:t>
      </w:r>
      <w:r>
        <w:rPr>
          <w:bCs/>
          <w:sz w:val="28"/>
          <w:szCs w:val="28"/>
        </w:rPr>
        <w:t xml:space="preserve"> </w:t>
      </w:r>
      <w:r w:rsidRPr="00F604D4">
        <w:rPr>
          <w:sz w:val="28"/>
          <w:szCs w:val="28"/>
        </w:rPr>
        <w:t>профсоюзн</w:t>
      </w:r>
      <w:r>
        <w:rPr>
          <w:sz w:val="28"/>
          <w:szCs w:val="28"/>
        </w:rPr>
        <w:t>о</w:t>
      </w:r>
      <w:r w:rsidR="0014336C">
        <w:rPr>
          <w:sz w:val="28"/>
          <w:szCs w:val="28"/>
        </w:rPr>
        <w:t>го</w:t>
      </w:r>
      <w:r w:rsidRPr="00F604D4">
        <w:rPr>
          <w:sz w:val="28"/>
          <w:szCs w:val="28"/>
        </w:rPr>
        <w:t xml:space="preserve"> марафон</w:t>
      </w:r>
      <w:r w:rsidR="0014336C">
        <w:rPr>
          <w:sz w:val="28"/>
          <w:szCs w:val="28"/>
        </w:rPr>
        <w:t>а</w:t>
      </w:r>
      <w:r w:rsidRPr="00F604D4">
        <w:rPr>
          <w:sz w:val="28"/>
          <w:szCs w:val="28"/>
        </w:rPr>
        <w:t xml:space="preserve"> «Коллективный договор. В чем сила?»</w:t>
      </w:r>
      <w:r w:rsidR="0014336C">
        <w:rPr>
          <w:sz w:val="28"/>
          <w:szCs w:val="28"/>
        </w:rPr>
        <w:t xml:space="preserve">. </w:t>
      </w:r>
      <w:r w:rsidR="0014336C">
        <w:rPr>
          <w:bCs/>
          <w:iCs/>
          <w:sz w:val="28"/>
          <w:szCs w:val="28"/>
          <w:bdr w:val="none" w:sz="0" w:space="0" w:color="auto" w:frame="1"/>
        </w:rPr>
        <w:t>В</w:t>
      </w:r>
      <w:r>
        <w:rPr>
          <w:bCs/>
          <w:iCs/>
          <w:sz w:val="28"/>
          <w:szCs w:val="28"/>
          <w:bdr w:val="none" w:sz="0" w:space="0" w:color="auto" w:frame="1"/>
        </w:rPr>
        <w:t xml:space="preserve"> нашем районе </w:t>
      </w:r>
      <w:r w:rsidRPr="005F65FB">
        <w:rPr>
          <w:bCs/>
          <w:iCs/>
          <w:sz w:val="28"/>
          <w:szCs w:val="28"/>
          <w:bdr w:val="none" w:sz="0" w:space="0" w:color="auto" w:frame="1"/>
        </w:rPr>
        <w:t>про</w:t>
      </w:r>
      <w:r w:rsidR="0014336C">
        <w:rPr>
          <w:bCs/>
          <w:iCs/>
          <w:sz w:val="28"/>
          <w:szCs w:val="28"/>
          <w:bdr w:val="none" w:sz="0" w:space="0" w:color="auto" w:frame="1"/>
        </w:rPr>
        <w:t xml:space="preserve">шел районный и </w:t>
      </w:r>
      <w:r w:rsidRPr="005F65FB">
        <w:rPr>
          <w:bCs/>
          <w:iCs/>
          <w:sz w:val="28"/>
          <w:szCs w:val="28"/>
          <w:bdr w:val="none" w:sz="0" w:space="0" w:color="auto" w:frame="1"/>
        </w:rPr>
        <w:t xml:space="preserve"> региональный этап</w:t>
      </w:r>
      <w:r w:rsidR="009D18B2">
        <w:rPr>
          <w:bCs/>
          <w:iCs/>
          <w:sz w:val="28"/>
          <w:szCs w:val="28"/>
          <w:bdr w:val="none" w:sz="0" w:space="0" w:color="auto" w:frame="1"/>
        </w:rPr>
        <w:t>ы</w:t>
      </w:r>
      <w:r w:rsidRPr="005F65FB">
        <w:rPr>
          <w:bCs/>
          <w:iCs/>
          <w:sz w:val="28"/>
          <w:szCs w:val="28"/>
          <w:bdr w:val="none" w:sz="0" w:space="0" w:color="auto" w:frame="1"/>
        </w:rPr>
        <w:t xml:space="preserve"> республиканского марафона</w:t>
      </w:r>
      <w:r>
        <w:rPr>
          <w:bCs/>
          <w:iCs/>
          <w:sz w:val="28"/>
          <w:szCs w:val="28"/>
          <w:bdr w:val="none" w:sz="0" w:space="0" w:color="auto" w:frame="1"/>
        </w:rPr>
        <w:t xml:space="preserve">. </w:t>
      </w:r>
      <w:r w:rsidR="0014336C">
        <w:rPr>
          <w:sz w:val="28"/>
          <w:szCs w:val="28"/>
        </w:rPr>
        <w:t xml:space="preserve">Спасибо всем, кто был вовлечен в это наше общее большое дело: </w:t>
      </w:r>
      <w:r w:rsidR="0014336C">
        <w:rPr>
          <w:rStyle w:val="644efe85e3d7d01as2mrcssattr"/>
          <w:color w:val="000000"/>
          <w:sz w:val="28"/>
          <w:szCs w:val="28"/>
        </w:rPr>
        <w:t>руководителей, председателей профкомов, коллективы работников</w:t>
      </w:r>
      <w:r w:rsidR="0014336C" w:rsidRPr="00A878CC">
        <w:rPr>
          <w:rStyle w:val="644efe85e3d7d01as2mrcssattr"/>
          <w:color w:val="000000"/>
          <w:sz w:val="28"/>
          <w:szCs w:val="28"/>
        </w:rPr>
        <w:t>.</w:t>
      </w:r>
      <w:r w:rsidR="0014336C">
        <w:rPr>
          <w:rStyle w:val="644efe85e3d7d01as2mrcssattr"/>
          <w:color w:val="000000"/>
          <w:sz w:val="28"/>
          <w:szCs w:val="28"/>
        </w:rPr>
        <w:t xml:space="preserve"> </w:t>
      </w:r>
    </w:p>
    <w:p w:rsidR="0014336C" w:rsidRDefault="0014336C" w:rsidP="0014336C">
      <w:pPr>
        <w:pStyle w:val="3bb6a467226d64a4li2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644efe85e3d7d01as2mrcssattr"/>
          <w:color w:val="000000"/>
          <w:sz w:val="28"/>
          <w:szCs w:val="28"/>
        </w:rPr>
      </w:pPr>
      <w:r>
        <w:rPr>
          <w:rStyle w:val="644efe85e3d7d01as2mrcssattr"/>
          <w:color w:val="000000"/>
          <w:sz w:val="28"/>
          <w:szCs w:val="28"/>
        </w:rPr>
        <w:t>Цель</w:t>
      </w:r>
      <w:r w:rsidRPr="001A48DE">
        <w:rPr>
          <w:rStyle w:val="644efe85e3d7d01as2mrcssattr"/>
          <w:color w:val="000000"/>
          <w:sz w:val="28"/>
          <w:szCs w:val="28"/>
        </w:rPr>
        <w:t xml:space="preserve"> </w:t>
      </w:r>
      <w:r w:rsidR="00737B7C">
        <w:rPr>
          <w:rStyle w:val="644efe85e3d7d01as2mrcssattr"/>
          <w:color w:val="000000"/>
          <w:sz w:val="28"/>
          <w:szCs w:val="28"/>
        </w:rPr>
        <w:t xml:space="preserve">республиканского </w:t>
      </w:r>
      <w:r>
        <w:rPr>
          <w:rStyle w:val="644efe85e3d7d01as2mrcssattr"/>
          <w:color w:val="000000"/>
          <w:sz w:val="28"/>
          <w:szCs w:val="28"/>
        </w:rPr>
        <w:t xml:space="preserve">мероприятия была сделать колдоговор привлекательным и вдохновить на работу с ним. Марафон помог руководителям образовательных организаций и председателям первичных профсоюзных организаций по-новому осмыслить ценность этого документа, увидеть новые возможности и укрепить социальный диалог. </w:t>
      </w:r>
    </w:p>
    <w:p w:rsidR="00737B7C" w:rsidRPr="0047219C" w:rsidRDefault="00737B7C" w:rsidP="00737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47219C">
        <w:rPr>
          <w:rFonts w:ascii="Times New Roman" w:hAnsi="Times New Roman"/>
          <w:sz w:val="28"/>
          <w:szCs w:val="28"/>
        </w:rPr>
        <w:t>олько тесное взаимодействие всех сторон социального партнерства</w:t>
      </w:r>
      <w:r>
        <w:rPr>
          <w:rFonts w:ascii="Times New Roman" w:hAnsi="Times New Roman"/>
          <w:sz w:val="28"/>
          <w:szCs w:val="28"/>
        </w:rPr>
        <w:t xml:space="preserve"> на уровне Республики Т</w:t>
      </w:r>
      <w:r w:rsidR="00E249E7">
        <w:rPr>
          <w:rFonts w:ascii="Times New Roman" w:hAnsi="Times New Roman"/>
          <w:sz w:val="28"/>
          <w:szCs w:val="28"/>
        </w:rPr>
        <w:t>атарстан и Азнакаевского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>позволяют повыша</w:t>
      </w:r>
      <w:r>
        <w:rPr>
          <w:rFonts w:ascii="Times New Roman" w:hAnsi="Times New Roman"/>
          <w:sz w:val="28"/>
          <w:szCs w:val="28"/>
        </w:rPr>
        <w:t>ть материальное благосостояние</w:t>
      </w:r>
      <w:r w:rsidRPr="0047219C">
        <w:rPr>
          <w:rFonts w:ascii="Times New Roman" w:hAnsi="Times New Roman"/>
          <w:sz w:val="28"/>
          <w:szCs w:val="28"/>
        </w:rPr>
        <w:t xml:space="preserve"> работников</w:t>
      </w:r>
      <w:r>
        <w:rPr>
          <w:rFonts w:ascii="Times New Roman" w:hAnsi="Times New Roman"/>
          <w:sz w:val="28"/>
          <w:szCs w:val="28"/>
        </w:rPr>
        <w:t xml:space="preserve"> образования. </w:t>
      </w:r>
    </w:p>
    <w:p w:rsidR="00737B7C" w:rsidRDefault="00737B7C" w:rsidP="00737B7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дважды</w:t>
      </w:r>
      <w:r w:rsidRPr="0047219C">
        <w:rPr>
          <w:rFonts w:ascii="Times New Roman" w:hAnsi="Times New Roman"/>
          <w:sz w:val="28"/>
          <w:szCs w:val="28"/>
        </w:rPr>
        <w:t xml:space="preserve"> на 10</w:t>
      </w:r>
      <w:r>
        <w:rPr>
          <w:rFonts w:ascii="Times New Roman" w:hAnsi="Times New Roman"/>
          <w:sz w:val="28"/>
          <w:szCs w:val="28"/>
        </w:rPr>
        <w:t xml:space="preserve"> процентов повышались</w:t>
      </w:r>
      <w:r w:rsidRPr="0047219C">
        <w:rPr>
          <w:rFonts w:ascii="Times New Roman" w:hAnsi="Times New Roman"/>
          <w:sz w:val="28"/>
          <w:szCs w:val="28"/>
        </w:rPr>
        <w:t xml:space="preserve"> должностны</w:t>
      </w:r>
      <w:r>
        <w:rPr>
          <w:rFonts w:ascii="Times New Roman" w:hAnsi="Times New Roman"/>
          <w:sz w:val="28"/>
          <w:szCs w:val="28"/>
        </w:rPr>
        <w:t>е</w:t>
      </w:r>
      <w:r w:rsidRPr="0047219C">
        <w:rPr>
          <w:rFonts w:ascii="Times New Roman" w:hAnsi="Times New Roman"/>
          <w:sz w:val="28"/>
          <w:szCs w:val="28"/>
        </w:rPr>
        <w:t xml:space="preserve"> оклад</w:t>
      </w:r>
      <w:r>
        <w:rPr>
          <w:rFonts w:ascii="Times New Roman" w:hAnsi="Times New Roman"/>
          <w:sz w:val="28"/>
          <w:szCs w:val="28"/>
        </w:rPr>
        <w:t>ы</w:t>
      </w:r>
      <w:r w:rsidRPr="0047219C">
        <w:rPr>
          <w:rFonts w:ascii="Times New Roman" w:hAnsi="Times New Roman"/>
          <w:sz w:val="28"/>
          <w:szCs w:val="28"/>
        </w:rPr>
        <w:t xml:space="preserve"> работников</w:t>
      </w:r>
      <w:r>
        <w:rPr>
          <w:rFonts w:ascii="Times New Roman" w:hAnsi="Times New Roman"/>
          <w:sz w:val="28"/>
          <w:szCs w:val="28"/>
        </w:rPr>
        <w:t>, а также</w:t>
      </w:r>
      <w:r w:rsidRPr="0047219C">
        <w:rPr>
          <w:rFonts w:ascii="Times New Roman" w:hAnsi="Times New Roman"/>
          <w:sz w:val="28"/>
          <w:szCs w:val="28"/>
        </w:rPr>
        <w:t xml:space="preserve"> выплаты стимулирующего характера руководителям образовательных организаций от 2-х до 7-ми тысяч рублей. </w:t>
      </w:r>
      <w:r>
        <w:rPr>
          <w:rFonts w:ascii="Times New Roman" w:hAnsi="Times New Roman"/>
          <w:sz w:val="28"/>
          <w:szCs w:val="28"/>
        </w:rPr>
        <w:t>Были у</w:t>
      </w:r>
      <w:r w:rsidRPr="0047219C">
        <w:rPr>
          <w:rFonts w:ascii="Times New Roman" w:hAnsi="Times New Roman"/>
          <w:sz w:val="28"/>
          <w:szCs w:val="28"/>
        </w:rPr>
        <w:t xml:space="preserve">величены </w:t>
      </w:r>
      <w:r w:rsidRPr="0047219C">
        <w:rPr>
          <w:rFonts w:ascii="Times New Roman" w:hAnsi="Times New Roman"/>
          <w:sz w:val="28"/>
          <w:szCs w:val="28"/>
        </w:rPr>
        <w:lastRenderedPageBreak/>
        <w:t>доплаты за заведование кабинетами, лабораториями, музеями</w:t>
      </w:r>
      <w:r>
        <w:rPr>
          <w:rFonts w:ascii="Times New Roman" w:hAnsi="Times New Roman"/>
          <w:sz w:val="28"/>
          <w:szCs w:val="28"/>
        </w:rPr>
        <w:t>,</w:t>
      </w:r>
      <w:r w:rsidRPr="0047219C">
        <w:rPr>
          <w:rFonts w:ascii="Times New Roman" w:hAnsi="Times New Roman"/>
          <w:sz w:val="28"/>
          <w:szCs w:val="28"/>
        </w:rPr>
        <w:t xml:space="preserve"> спортивными залами</w:t>
      </w:r>
      <w:r>
        <w:rPr>
          <w:rFonts w:ascii="Times New Roman" w:hAnsi="Times New Roman"/>
          <w:sz w:val="28"/>
          <w:szCs w:val="28"/>
        </w:rPr>
        <w:t>,</w:t>
      </w:r>
      <w:r w:rsidRPr="0047219C">
        <w:rPr>
          <w:rFonts w:ascii="Times New Roman" w:hAnsi="Times New Roman"/>
          <w:sz w:val="28"/>
          <w:szCs w:val="28"/>
        </w:rPr>
        <w:t xml:space="preserve"> учебно–опытными участками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37B7C" w:rsidRPr="0047219C" w:rsidRDefault="00737B7C" w:rsidP="00737B7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t>С 1 января 2026 года должностной оклад учителя составит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>27.780 рублей</w:t>
      </w:r>
      <w:r>
        <w:rPr>
          <w:rFonts w:ascii="Times New Roman" w:hAnsi="Times New Roman"/>
          <w:sz w:val="28"/>
          <w:szCs w:val="28"/>
        </w:rPr>
        <w:t>, воспитателя –27.650 рублей</w:t>
      </w:r>
      <w:r w:rsidRPr="0047219C">
        <w:rPr>
          <w:rFonts w:ascii="Times New Roman" w:hAnsi="Times New Roman"/>
          <w:sz w:val="28"/>
          <w:szCs w:val="28"/>
        </w:rPr>
        <w:t>.</w:t>
      </w:r>
    </w:p>
    <w:p w:rsidR="00F3235D" w:rsidRDefault="00737B7C" w:rsidP="00737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sz w:val="28"/>
          <w:szCs w:val="28"/>
        </w:rPr>
        <w:t xml:space="preserve">Но вместе с тем, средняя заработная плата в образовании по-прежнему ниже средней по </w:t>
      </w:r>
      <w:r>
        <w:rPr>
          <w:rFonts w:ascii="Times New Roman" w:hAnsi="Times New Roman"/>
          <w:sz w:val="28"/>
          <w:szCs w:val="28"/>
        </w:rPr>
        <w:t>Республике Татарстан</w:t>
      </w:r>
      <w:r w:rsidRPr="0047219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 это видите на слайде.</w:t>
      </w:r>
      <w:r w:rsidRPr="00737B7C">
        <w:rPr>
          <w:rFonts w:ascii="Times New Roman" w:hAnsi="Times New Roman"/>
          <w:sz w:val="28"/>
          <w:szCs w:val="28"/>
        </w:rPr>
        <w:t xml:space="preserve"> </w:t>
      </w:r>
    </w:p>
    <w:p w:rsidR="00737B7C" w:rsidRDefault="00737B7C" w:rsidP="00737B7C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47219C">
        <w:rPr>
          <w:rFonts w:ascii="Times New Roman" w:hAnsi="Times New Roman"/>
          <w:bCs/>
          <w:sz w:val="28"/>
          <w:szCs w:val="28"/>
        </w:rPr>
        <w:t>сли посмотреть на ситуацию</w:t>
      </w:r>
      <w:r>
        <w:rPr>
          <w:rFonts w:ascii="Times New Roman" w:hAnsi="Times New Roman"/>
          <w:bCs/>
          <w:sz w:val="28"/>
          <w:szCs w:val="28"/>
        </w:rPr>
        <w:t xml:space="preserve"> с другой стороны и сравнить республику с </w:t>
      </w:r>
      <w:r>
        <w:rPr>
          <w:rFonts w:ascii="Times New Roman" w:hAnsi="Times New Roman"/>
          <w:sz w:val="28"/>
          <w:szCs w:val="28"/>
        </w:rPr>
        <w:t xml:space="preserve">соседними </w:t>
      </w:r>
      <w:r w:rsidRPr="0047219C">
        <w:rPr>
          <w:rFonts w:ascii="Times New Roman" w:hAnsi="Times New Roman"/>
          <w:sz w:val="28"/>
          <w:szCs w:val="28"/>
        </w:rPr>
        <w:t xml:space="preserve">регионами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7219C">
        <w:rPr>
          <w:rFonts w:ascii="Times New Roman" w:hAnsi="Times New Roman"/>
          <w:sz w:val="28"/>
          <w:szCs w:val="28"/>
        </w:rPr>
        <w:t>Приволжско</w:t>
      </w:r>
      <w:r>
        <w:rPr>
          <w:rFonts w:ascii="Times New Roman" w:hAnsi="Times New Roman"/>
          <w:sz w:val="28"/>
          <w:szCs w:val="28"/>
        </w:rPr>
        <w:t>м</w:t>
      </w:r>
      <w:r w:rsidRPr="0047219C">
        <w:rPr>
          <w:rFonts w:ascii="Times New Roman" w:hAnsi="Times New Roman"/>
          <w:sz w:val="28"/>
          <w:szCs w:val="28"/>
        </w:rPr>
        <w:t xml:space="preserve"> федерально</w:t>
      </w:r>
      <w:r>
        <w:rPr>
          <w:rFonts w:ascii="Times New Roman" w:hAnsi="Times New Roman"/>
          <w:sz w:val="28"/>
          <w:szCs w:val="28"/>
        </w:rPr>
        <w:t>м</w:t>
      </w:r>
      <w:r w:rsidRPr="0047219C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>е</w:t>
      </w:r>
      <w:r w:rsidRPr="0047219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то </w:t>
      </w:r>
      <w:r w:rsidRPr="0047219C">
        <w:rPr>
          <w:rFonts w:ascii="Times New Roman" w:hAnsi="Times New Roman"/>
          <w:bCs/>
          <w:sz w:val="28"/>
          <w:szCs w:val="28"/>
        </w:rPr>
        <w:t>в Татарстане самая высокая заработная плата в образовании.</w:t>
      </w:r>
      <w:r w:rsidRPr="0047219C">
        <w:rPr>
          <w:rFonts w:ascii="Times New Roman" w:hAnsi="Times New Roman"/>
          <w:sz w:val="28"/>
          <w:szCs w:val="28"/>
        </w:rPr>
        <w:t xml:space="preserve"> </w:t>
      </w:r>
    </w:p>
    <w:p w:rsidR="00737B7C" w:rsidRPr="0047219C" w:rsidRDefault="00737B7C" w:rsidP="00737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19C">
        <w:rPr>
          <w:rFonts w:ascii="Times New Roman" w:hAnsi="Times New Roman"/>
          <w:bCs/>
          <w:color w:val="000000"/>
          <w:sz w:val="28"/>
          <w:szCs w:val="28"/>
        </w:rPr>
        <w:t xml:space="preserve">Однако,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мы все с вами знаем, что </w:t>
      </w:r>
      <w:r w:rsidRPr="0047219C">
        <w:rPr>
          <w:rFonts w:ascii="Times New Roman" w:hAnsi="Times New Roman"/>
          <w:bCs/>
          <w:color w:val="000000"/>
          <w:sz w:val="28"/>
          <w:szCs w:val="28"/>
        </w:rPr>
        <w:t xml:space="preserve">высокий уровень заработной платы у нас достигается только за счет высокой нагрузки и интенсивности труда педагогов. </w:t>
      </w: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47219C">
        <w:rPr>
          <w:rFonts w:ascii="Times New Roman" w:hAnsi="Times New Roman"/>
          <w:bCs/>
          <w:color w:val="000000"/>
          <w:sz w:val="28"/>
          <w:szCs w:val="28"/>
        </w:rPr>
        <w:t>ринципиальная позиция профсоюза</w:t>
      </w:r>
      <w:r>
        <w:rPr>
          <w:rFonts w:ascii="Times New Roman" w:hAnsi="Times New Roman"/>
          <w:bCs/>
          <w:color w:val="000000"/>
          <w:sz w:val="28"/>
          <w:szCs w:val="28"/>
        </w:rPr>
        <w:t>, что з</w:t>
      </w:r>
      <w:r w:rsidRPr="0047219C">
        <w:rPr>
          <w:rFonts w:ascii="Times New Roman" w:hAnsi="Times New Roman"/>
          <w:color w:val="000000"/>
          <w:sz w:val="28"/>
          <w:szCs w:val="28"/>
        </w:rPr>
        <w:t xml:space="preserve">арплата на ставку должна быть равна средней по </w:t>
      </w:r>
      <w:r>
        <w:rPr>
          <w:rFonts w:ascii="Times New Roman" w:hAnsi="Times New Roman"/>
          <w:color w:val="000000"/>
          <w:sz w:val="28"/>
          <w:szCs w:val="28"/>
        </w:rPr>
        <w:t>республике</w:t>
      </w:r>
      <w:r w:rsidRPr="0047219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7219C">
        <w:rPr>
          <w:rFonts w:ascii="Times New Roman" w:hAnsi="Times New Roman"/>
          <w:sz w:val="28"/>
          <w:szCs w:val="28"/>
        </w:rPr>
        <w:t>Без решения этого вопроса мы не решим проблему минимального разрыва в размере оплаты квалифицированного и неквалифицированного труда.</w:t>
      </w:r>
      <w:r w:rsidRPr="00F8675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Также н</w:t>
      </w:r>
      <w:r w:rsidRPr="0047219C">
        <w:rPr>
          <w:rFonts w:ascii="Times New Roman" w:hAnsi="Times New Roman"/>
          <w:color w:val="000000"/>
          <w:sz w:val="28"/>
          <w:szCs w:val="28"/>
        </w:rPr>
        <w:t>еобходимо отойти от практики периодических выплат стимулирующего характера, доводящих размер заработной платы педагога до средней по региону.</w:t>
      </w:r>
    </w:p>
    <w:p w:rsidR="00737B7C" w:rsidRDefault="00737B7C" w:rsidP="00737B7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219C">
        <w:rPr>
          <w:rFonts w:ascii="Times New Roman" w:hAnsi="Times New Roman"/>
          <w:color w:val="000000"/>
          <w:sz w:val="28"/>
          <w:szCs w:val="28"/>
        </w:rPr>
        <w:t>Не все проблемы заработной платы еще решены</w:t>
      </w:r>
      <w:r>
        <w:rPr>
          <w:rFonts w:ascii="Times New Roman" w:hAnsi="Times New Roman"/>
          <w:color w:val="000000"/>
          <w:sz w:val="28"/>
          <w:szCs w:val="28"/>
        </w:rPr>
        <w:t>. Но в</w:t>
      </w:r>
      <w:r w:rsidRPr="0047219C">
        <w:rPr>
          <w:rFonts w:ascii="Times New Roman" w:hAnsi="Times New Roman"/>
          <w:color w:val="000000"/>
          <w:sz w:val="28"/>
          <w:szCs w:val="28"/>
        </w:rPr>
        <w:t xml:space="preserve"> республике успешно развивается система мер поддержки разных категорий работников образования, чем мы очень гордимся.  </w:t>
      </w:r>
    </w:p>
    <w:p w:rsidR="00737B7C" w:rsidRPr="0047219C" w:rsidRDefault="00920B1B" w:rsidP="00737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37B7C" w:rsidRPr="0047219C">
        <w:rPr>
          <w:rFonts w:ascii="Times New Roman" w:hAnsi="Times New Roman"/>
          <w:sz w:val="28"/>
          <w:szCs w:val="28"/>
        </w:rPr>
        <w:t xml:space="preserve"> 1 сентября 2025 года в 4 раза (с 2510 рублей до 10000 рублей) увеличилась ежемесячная доплата молодым педагогам. </w:t>
      </w:r>
    </w:p>
    <w:p w:rsidR="00737B7C" w:rsidRPr="000B54B0" w:rsidRDefault="00737B7C" w:rsidP="00737B7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tt-RU" w:eastAsia="ru-RU"/>
        </w:rPr>
      </w:pPr>
      <w:bookmarkStart w:id="1" w:name="sub_2"/>
      <w:r>
        <w:rPr>
          <w:rFonts w:ascii="Times New Roman CYR" w:hAnsi="Times New Roman CYR" w:cs="Times New Roman CYR"/>
          <w:sz w:val="28"/>
          <w:szCs w:val="28"/>
          <w:lang w:eastAsia="ru-RU"/>
        </w:rPr>
        <w:t>В этом году значительно увеличились</w:t>
      </w:r>
      <w:r w:rsidRPr="0047219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компенсации педагогическим работникам за работу по подготовке и проведению госу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дарственной итоговой аттестации. </w:t>
      </w:r>
    </w:p>
    <w:bookmarkEnd w:id="1"/>
    <w:p w:rsidR="00737B7C" w:rsidRDefault="00326496" w:rsidP="00737B7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737B7C" w:rsidRPr="0047219C">
        <w:rPr>
          <w:rFonts w:ascii="Times New Roman" w:hAnsi="Times New Roman"/>
          <w:color w:val="000000"/>
          <w:sz w:val="28"/>
          <w:szCs w:val="28"/>
        </w:rPr>
        <w:t>оплаты из негосударственного пенсионного фонда</w:t>
      </w:r>
      <w:r>
        <w:rPr>
          <w:rFonts w:ascii="Times New Roman" w:hAnsi="Times New Roman"/>
          <w:color w:val="000000"/>
          <w:sz w:val="28"/>
          <w:szCs w:val="28"/>
        </w:rPr>
        <w:t xml:space="preserve"> «Волга-капитал»</w:t>
      </w:r>
      <w:r w:rsidR="00737B7C" w:rsidRPr="0047219C">
        <w:rPr>
          <w:rFonts w:ascii="Times New Roman" w:hAnsi="Times New Roman"/>
          <w:color w:val="000000"/>
          <w:sz w:val="28"/>
          <w:szCs w:val="28"/>
        </w:rPr>
        <w:t xml:space="preserve"> которые получают более </w:t>
      </w:r>
      <w:r>
        <w:rPr>
          <w:rFonts w:ascii="Times New Roman" w:hAnsi="Times New Roman"/>
          <w:color w:val="000000"/>
          <w:sz w:val="28"/>
          <w:szCs w:val="28"/>
        </w:rPr>
        <w:t>300</w:t>
      </w:r>
      <w:r w:rsidR="00737B7C" w:rsidRPr="0047219C">
        <w:rPr>
          <w:rFonts w:ascii="Times New Roman" w:hAnsi="Times New Roman"/>
          <w:color w:val="000000"/>
          <w:sz w:val="28"/>
          <w:szCs w:val="28"/>
        </w:rPr>
        <w:t xml:space="preserve"> работников образования</w:t>
      </w:r>
      <w:r w:rsidR="00737B7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Азнакаевского района </w:t>
      </w:r>
      <w:r w:rsidR="00737B7C">
        <w:rPr>
          <w:rFonts w:ascii="Times New Roman" w:hAnsi="Times New Roman"/>
          <w:color w:val="000000"/>
          <w:sz w:val="28"/>
          <w:szCs w:val="28"/>
        </w:rPr>
        <w:t xml:space="preserve">на протяжении десяти лет. </w:t>
      </w:r>
    </w:p>
    <w:p w:rsidR="00737B7C" w:rsidRDefault="00737B7C" w:rsidP="00737B7C">
      <w:pPr>
        <w:shd w:val="clear" w:color="auto" w:fill="FFFFFF"/>
        <w:spacing w:after="0" w:line="360" w:lineRule="auto"/>
        <w:ind w:right="-14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Благодаря системе сертификатов </w:t>
      </w:r>
      <w:r w:rsidR="00326496" w:rsidRPr="00BF5EDE">
        <w:rPr>
          <w:rFonts w:ascii="Times New Roman" w:hAnsi="Times New Roman"/>
          <w:color w:val="000000"/>
          <w:sz w:val="28"/>
          <w:szCs w:val="28"/>
        </w:rPr>
        <w:t>номиналом 25 тысяч на санаторное оздоровление</w:t>
      </w:r>
      <w:r w:rsidR="0032649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появилась возможность не просто получить льготную путевку в санаторий республики, но и самостоятельно выбрать время и место. В этом году сертификатами воспользовались </w:t>
      </w:r>
      <w:r w:rsidR="00326496">
        <w:rPr>
          <w:rFonts w:ascii="Times New Roman" w:hAnsi="Times New Roman"/>
          <w:color w:val="000000"/>
          <w:sz w:val="28"/>
          <w:szCs w:val="28"/>
        </w:rPr>
        <w:t>63 работника нашего района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37B7C" w:rsidRDefault="00737B7C" w:rsidP="00737B7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Коллеги, необходимо проводить более адресную и эффективную работу по этой программе, находить участников, пока эта программа есть и правительство выделяет нам на это бюджетные средства.</w:t>
      </w:r>
    </w:p>
    <w:p w:rsidR="00737B7C" w:rsidRDefault="00737B7C" w:rsidP="00737B7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Мы </w:t>
      </w:r>
      <w:r w:rsidR="00326496">
        <w:rPr>
          <w:rFonts w:ascii="Times New Roman" w:hAnsi="Times New Roman"/>
          <w:color w:val="000000"/>
          <w:sz w:val="28"/>
          <w:szCs w:val="28"/>
        </w:rPr>
        <w:t xml:space="preserve">приняли участие во всех </w:t>
      </w:r>
      <w:r w:rsidR="00940FA5">
        <w:rPr>
          <w:rFonts w:ascii="Times New Roman" w:hAnsi="Times New Roman"/>
          <w:color w:val="000000"/>
          <w:sz w:val="28"/>
          <w:szCs w:val="28"/>
        </w:rPr>
        <w:t xml:space="preserve">республиканских </w:t>
      </w:r>
      <w:r w:rsidR="00326496">
        <w:rPr>
          <w:rFonts w:ascii="Times New Roman" w:hAnsi="Times New Roman"/>
          <w:color w:val="000000"/>
          <w:sz w:val="28"/>
          <w:szCs w:val="28"/>
        </w:rPr>
        <w:t>профсоюзных проектах, направленных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на оздоровление и отдых наших работников: (льготные профсоюзные путевки в санатории Татарстана, включая профсоюзный уик-энд; отдых и лечение для работников, воспитывающих детей с ограниченными возможностями здоровья; теплоходные круизы по Волге). В 2025 году </w:t>
      </w:r>
      <w:r w:rsidR="00326496">
        <w:rPr>
          <w:rFonts w:ascii="Times New Roman" w:hAnsi="Times New Roman"/>
          <w:color w:val="000000"/>
          <w:sz w:val="28"/>
          <w:szCs w:val="28"/>
        </w:rPr>
        <w:t>районная профсоюзная организация направила в автобусный тур в Санкт-Петербург 23 члена профсоюза.</w:t>
      </w:r>
    </w:p>
    <w:p w:rsidR="0014336C" w:rsidRDefault="0014336C" w:rsidP="0014336C">
      <w:pPr>
        <w:shd w:val="clear" w:color="auto" w:fill="FFFFFF"/>
        <w:spacing w:after="0" w:line="360" w:lineRule="auto"/>
        <w:ind w:right="-14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Благодаря социальному партнерству, тесному многолетнему сотрудничеству с </w:t>
      </w:r>
      <w:r w:rsidR="00204D1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исполнительным комитетом Азнакаевского района, </w:t>
      </w:r>
      <w:r w:rsidR="00737B7C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управлением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образования е</w:t>
      </w:r>
      <w:r w:rsidRPr="002F1A5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жегодно вносятся изменения и дополнения в </w:t>
      </w:r>
      <w:r w:rsidR="00737B7C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трехстороннее Соглашение и коллективные договоры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</w:t>
      </w:r>
      <w:r w:rsidRPr="00BF49C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915E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внедр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яются новые</w:t>
      </w:r>
      <w:r w:rsidRPr="000915E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льгот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ы и гарантии для наших работников.</w:t>
      </w:r>
    </w:p>
    <w:p w:rsidR="00B4202C" w:rsidRDefault="00B4202C" w:rsidP="00B4202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На муниципальном уровне систематически осуществляется поддержка лучших педагогов: денежной премией поощряются за подготовку приз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еров олимпиад, за победы в профессиональных конкурсах</w:t>
      </w: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Учреждена премия Главы «100 премий – 100 лучшим учителям». </w:t>
      </w:r>
    </w:p>
    <w:p w:rsidR="00B4202C" w:rsidRDefault="00B4202C" w:rsidP="00B4202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Каждому молодому специалисту, приступившему к работе учителем или воспитателем в наших образовательных организациях третий год осуществляется единовременная  выплата в размере 50 тысяч рублей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из районного бюджета</w:t>
      </w: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Для повышения социального статуса учителя и престижа педагогической профессии проводится традиционная церемония Посвящения молодых учителей в профессию с вручением памятных подарков.    </w:t>
      </w:r>
    </w:p>
    <w:p w:rsidR="00B4202C" w:rsidRDefault="00B4202C" w:rsidP="00B4202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Ежегодно около 100</w:t>
      </w: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педагогов </w:t>
      </w: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награжд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аются</w:t>
      </w: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почетными грамотами и благодарственными письмами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E249E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вру</w:t>
      </w:r>
      <w:r w:rsidR="00E249E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tt-RU" w:eastAsia="ru-RU"/>
        </w:rPr>
        <w:t>чаются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часы от</w:t>
      </w: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главы Азнакаевского района </w:t>
      </w:r>
      <w:r w:rsidRPr="0073428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за вклад в развитие системы образования. </w:t>
      </w:r>
    </w:p>
    <w:p w:rsidR="00B4202C" w:rsidRDefault="00B4202C" w:rsidP="00B4202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 этом году за участие в Спартакиаде работников образования оказано ма</w:t>
      </w:r>
      <w:r w:rsidR="00E244D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териальное поощрение в размере 10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0 тысяч рублей</w:t>
      </w:r>
      <w:r w:rsidR="00E244D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 из которых 70 тысяч – это средства, направленные главой Марселем Зуфаровичем в качестве дополнительной поддержки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E84CAF" w:rsidRDefault="00B4202C" w:rsidP="00E84CA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За счет районного бюджета руководители образовательных организаций, учителя, воспитатели ежегодно направляются на курсы, конференции, семинары в г. Мо</w:t>
      </w:r>
      <w:r w:rsidR="00E7368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скву, г.Санкт-Петербург, г.Кали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нинград. </w:t>
      </w:r>
    </w:p>
    <w:p w:rsidR="00E84CAF" w:rsidRPr="00326496" w:rsidRDefault="00E84CAF" w:rsidP="003264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b/>
          <w:szCs w:val="28"/>
        </w:rPr>
        <w:t xml:space="preserve">   </w:t>
      </w:r>
      <w:r w:rsidR="00326496"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Важным является раздел Соглашения «Условия и охрана труда». </w:t>
      </w: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 2025 году капитально отремонтирована МБОУ СОШ № 7 г. Азнакаево на сумму 260 млн. рублей из бюджета Республики Татарстан, МБОУСОШ № 9 г.Азнакаево   на сумму 110 млн. рублей из федерального бюджета.</w:t>
      </w:r>
    </w:p>
    <w:p w:rsidR="00E84CAF" w:rsidRPr="00326496" w:rsidRDefault="00E84CAF" w:rsidP="003264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   В рамках республиканской программы капитального ремонта пищеблоков для МБОУ СОШ п.Победа выделена сумма 11 млн. руб.</w:t>
      </w:r>
    </w:p>
    <w:p w:rsidR="00E84CAF" w:rsidRPr="00326496" w:rsidRDefault="00E84CAF" w:rsidP="003264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 Ремонт дверей, канализации, кровли осуществлен в ДОУ с.Асеево, № 2, № 4 г.Азнакаево, ДОУ № 2 пгт Актюбинский, лицее № 4 г. Азнакаево, МБОУ СОШ №6 г. Азнакаево на общую сумму около 3 млн. рублей</w:t>
      </w:r>
      <w:r w:rsidR="00326496"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из районного бюджета</w:t>
      </w: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E84CAF" w:rsidRPr="00326496" w:rsidRDefault="00E84CAF" w:rsidP="003264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547A6C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Также и</w:t>
      </w: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з районного бюджета на обеспечение пожарной безопасности направлено  24 тыс. рублей, 117  тыс. рублей на обучение по охране труда для 58 работников, на приобретение </w:t>
      </w:r>
      <w:r w:rsidR="00E249E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tt-RU" w:eastAsia="ru-RU"/>
        </w:rPr>
        <w:t>средств индивидуалҗной защиты</w:t>
      </w: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– 62 тыс. руб.    </w:t>
      </w:r>
    </w:p>
    <w:p w:rsidR="00326496" w:rsidRDefault="00326496" w:rsidP="0032649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В прошедшем году </w:t>
      </w:r>
      <w:r w:rsidR="00E249E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Азнакаевская территориальная</w:t>
      </w:r>
      <w:r w:rsidRPr="00326496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организация продолжила</w:t>
      </w:r>
      <w:r w:rsidRPr="0047219C">
        <w:rPr>
          <w:rFonts w:ascii="Times New Roman" w:hAnsi="Times New Roman"/>
          <w:sz w:val="28"/>
          <w:szCs w:val="28"/>
        </w:rPr>
        <w:t xml:space="preserve"> уделять пристальное внимание вопросам охраны труда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D20A2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7219C">
        <w:rPr>
          <w:rFonts w:ascii="Times New Roman" w:hAnsi="Times New Roman"/>
          <w:sz w:val="28"/>
          <w:szCs w:val="28"/>
        </w:rPr>
        <w:t>сохран</w:t>
      </w:r>
      <w:r>
        <w:rPr>
          <w:rFonts w:ascii="Times New Roman" w:hAnsi="Times New Roman"/>
          <w:sz w:val="28"/>
          <w:szCs w:val="28"/>
        </w:rPr>
        <w:t xml:space="preserve">ила </w:t>
      </w:r>
      <w:r w:rsidRPr="0047219C">
        <w:rPr>
          <w:rFonts w:ascii="Times New Roman" w:hAnsi="Times New Roman"/>
          <w:sz w:val="28"/>
          <w:szCs w:val="28"/>
        </w:rPr>
        <w:t>практик</w:t>
      </w:r>
      <w:r>
        <w:rPr>
          <w:rFonts w:ascii="Times New Roman" w:hAnsi="Times New Roman"/>
          <w:sz w:val="28"/>
          <w:szCs w:val="28"/>
        </w:rPr>
        <w:t>у</w:t>
      </w:r>
      <w:r w:rsidRPr="0047219C">
        <w:rPr>
          <w:rFonts w:ascii="Times New Roman" w:hAnsi="Times New Roman"/>
          <w:sz w:val="28"/>
          <w:szCs w:val="28"/>
        </w:rPr>
        <w:t xml:space="preserve"> оказания методической помощи в рамках осуществления профсоюзного контроля.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3DD9" w:rsidRDefault="00E249E7" w:rsidP="006C25F4">
      <w:pPr>
        <w:pStyle w:val="af1"/>
        <w:spacing w:line="360" w:lineRule="auto"/>
        <w:jc w:val="both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lastRenderedPageBreak/>
        <w:t xml:space="preserve">        В</w:t>
      </w:r>
      <w:r w:rsidR="00E84CAF" w:rsidRPr="00E84CAF">
        <w:rPr>
          <w:rFonts w:eastAsiaTheme="minorHAnsi" w:cstheme="minorBidi"/>
          <w:sz w:val="28"/>
          <w:szCs w:val="28"/>
          <w:lang w:eastAsia="en-US"/>
        </w:rPr>
        <w:t>нештатным технически</w:t>
      </w:r>
      <w:r>
        <w:rPr>
          <w:rFonts w:eastAsiaTheme="minorHAnsi" w:cstheme="minorBidi"/>
          <w:sz w:val="28"/>
          <w:szCs w:val="28"/>
          <w:lang w:eastAsia="en-US"/>
        </w:rPr>
        <w:t>й инспектор  труда профсоюза Давлетшина</w:t>
      </w:r>
      <w:r w:rsidR="00E84CAF" w:rsidRPr="00E84CAF">
        <w:rPr>
          <w:rFonts w:eastAsiaTheme="minorHAnsi" w:cstheme="minorBidi"/>
          <w:sz w:val="28"/>
          <w:szCs w:val="28"/>
          <w:lang w:eastAsia="en-US"/>
        </w:rPr>
        <w:t xml:space="preserve"> Альфин</w:t>
      </w:r>
      <w:r>
        <w:rPr>
          <w:sz w:val="28"/>
          <w:szCs w:val="28"/>
        </w:rPr>
        <w:t>ур Фанзировна</w:t>
      </w:r>
      <w:r w:rsidR="00E84CAF" w:rsidRPr="00D255BB">
        <w:rPr>
          <w:sz w:val="28"/>
          <w:szCs w:val="28"/>
        </w:rPr>
        <w:t xml:space="preserve">  (заведующ</w:t>
      </w:r>
      <w:r>
        <w:rPr>
          <w:sz w:val="28"/>
          <w:szCs w:val="28"/>
        </w:rPr>
        <w:t>ий</w:t>
      </w:r>
      <w:r w:rsidR="00547A6C">
        <w:rPr>
          <w:sz w:val="28"/>
          <w:szCs w:val="28"/>
        </w:rPr>
        <w:t xml:space="preserve"> ДОУ № 6 г.</w:t>
      </w:r>
      <w:r w:rsidR="00E84CAF" w:rsidRPr="00D255BB">
        <w:rPr>
          <w:sz w:val="28"/>
          <w:szCs w:val="28"/>
        </w:rPr>
        <w:t>Азнакаево)</w:t>
      </w:r>
      <w:r>
        <w:rPr>
          <w:sz w:val="28"/>
          <w:szCs w:val="28"/>
        </w:rPr>
        <w:t>, упономоченные по охране труда в образовательных учреждениях принимают участие в проверках и обследованиях учреждений</w:t>
      </w:r>
      <w:r w:rsidR="00E84CAF" w:rsidRPr="00D255BB">
        <w:rPr>
          <w:sz w:val="28"/>
          <w:szCs w:val="28"/>
        </w:rPr>
        <w:t xml:space="preserve">. </w:t>
      </w:r>
      <w:r w:rsidR="00E84CAF">
        <w:rPr>
          <w:sz w:val="28"/>
          <w:szCs w:val="28"/>
        </w:rPr>
        <w:t xml:space="preserve">   </w:t>
      </w:r>
      <w:r w:rsidR="001E3DD9">
        <w:rPr>
          <w:sz w:val="28"/>
          <w:szCs w:val="28"/>
        </w:rPr>
        <w:t xml:space="preserve">Я, как представитель профсоюза образования, в составе </w:t>
      </w:r>
      <w:r w:rsidR="001E3DD9" w:rsidRPr="00B75A8D">
        <w:rPr>
          <w:sz w:val="28"/>
          <w:szCs w:val="28"/>
        </w:rPr>
        <w:t>координационного Совета Азна</w:t>
      </w:r>
      <w:r w:rsidR="001E3DD9">
        <w:rPr>
          <w:sz w:val="28"/>
          <w:szCs w:val="28"/>
        </w:rPr>
        <w:t>каевского муниципального района регулярно</w:t>
      </w:r>
      <w:r w:rsidR="001E3DD9" w:rsidRPr="00B75A8D">
        <w:rPr>
          <w:sz w:val="28"/>
          <w:szCs w:val="28"/>
        </w:rPr>
        <w:t xml:space="preserve"> </w:t>
      </w:r>
      <w:r w:rsidR="001E3DD9">
        <w:rPr>
          <w:sz w:val="28"/>
          <w:szCs w:val="28"/>
        </w:rPr>
        <w:t>посещаю учреждения для</w:t>
      </w:r>
      <w:r w:rsidR="001E3DD9" w:rsidRPr="00B75A8D">
        <w:rPr>
          <w:sz w:val="28"/>
          <w:szCs w:val="28"/>
        </w:rPr>
        <w:t xml:space="preserve"> изуче</w:t>
      </w:r>
      <w:r w:rsidR="001E3DD9">
        <w:rPr>
          <w:sz w:val="28"/>
          <w:szCs w:val="28"/>
        </w:rPr>
        <w:t>ния состояния</w:t>
      </w:r>
      <w:r w:rsidR="001E3DD9" w:rsidRPr="00B75A8D">
        <w:rPr>
          <w:sz w:val="28"/>
          <w:szCs w:val="28"/>
        </w:rPr>
        <w:t xml:space="preserve"> дел по соблюдению антикоррупционного законодательства, норм охраны труда и прав работников, деятельность профсоюза.   </w:t>
      </w:r>
    </w:p>
    <w:p w:rsidR="00E84CAF" w:rsidRPr="00E84CAF" w:rsidRDefault="004D6EFB" w:rsidP="006C25F4">
      <w:pPr>
        <w:pStyle w:val="af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84CAF" w:rsidRPr="00E84CAF">
        <w:rPr>
          <w:sz w:val="28"/>
          <w:szCs w:val="28"/>
        </w:rPr>
        <w:t>В ходе проверок образовательных организаций были выявлены следующие виды замечаний:</w:t>
      </w:r>
    </w:p>
    <w:p w:rsidR="00E84CAF" w:rsidRPr="00E84CAF" w:rsidRDefault="00E84CAF" w:rsidP="00547A6C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трудовых договорах не указаны условия труда работников и полагающиеся им компенсационные выплаты в соответствии с требованиями ст.57 Трудового кодекса РФ;</w:t>
      </w:r>
    </w:p>
    <w:p w:rsidR="00E84CAF" w:rsidRPr="00E84CAF" w:rsidRDefault="00E84CAF" w:rsidP="00547A6C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разработаны Нормы бесплатной выдачи средств индивидуальной защиты и смывающих средств,</w:t>
      </w:r>
    </w:p>
    <w:p w:rsidR="00E84CAF" w:rsidRDefault="00E84CAF" w:rsidP="00547A6C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на рабочем месте  осуществляются с нарушением установленных Правил.</w:t>
      </w:r>
    </w:p>
    <w:p w:rsidR="00E84CAF" w:rsidRPr="00E84CAF" w:rsidRDefault="00E84CAF" w:rsidP="00E84CAF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CAF" w:rsidRPr="00E84CAF" w:rsidRDefault="00E84CAF" w:rsidP="00E84CAF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информационной работы по вопросам охраны труда, в связи с изменениями в законодательстве внештатным инспектором труда разработаны памятки, распространены на заседании Совета профсоюзных организаций</w:t>
      </w:r>
      <w:r w:rsidR="004D6E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E7E" w:rsidRPr="00286E7E" w:rsidRDefault="00E84CAF" w:rsidP="00547A6C">
      <w:pPr>
        <w:pStyle w:val="ae"/>
        <w:spacing w:line="360" w:lineRule="auto"/>
        <w:ind w:left="-142"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6E7E" w:rsidRPr="00286E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празднования Всемирного дня охраны труда проводится значительная работа по популяризации данного направления среди работников. В апреле-мае 2025  года в территориальной профсоюзной организации про</w:t>
      </w:r>
      <w:r w:rsidR="00E24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</w:t>
      </w:r>
      <w:r w:rsidR="00286E7E" w:rsidRPr="0028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двумесячник на тему: «Революция в области охраны труда: роль искусственного интеллекта и цифровизации на рабочих местах». </w:t>
      </w:r>
      <w:r w:rsidR="00547A6C" w:rsidRP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Всемирного дня здоровья</w:t>
      </w:r>
      <w:r w:rsidR="005761FA" w:rsidRP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образования Азнакаевского района участвовали в традиционной производственной гимнастике и </w:t>
      </w:r>
      <w:r w:rsidR="00547A6C" w:rsidRP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позитивных </w:t>
      </w:r>
      <w:r w:rsidR="006C25F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флешмобах.</w:t>
      </w:r>
    </w:p>
    <w:p w:rsidR="00E84CAF" w:rsidRDefault="00E84CAF" w:rsidP="00286E7E">
      <w:pPr>
        <w:pStyle w:val="2"/>
        <w:shd w:val="clear" w:color="auto" w:fill="FFFFFF"/>
        <w:spacing w:line="360" w:lineRule="auto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   </w:t>
      </w:r>
      <w:r w:rsidRPr="00015A13">
        <w:rPr>
          <w:rFonts w:ascii="Times New Roman" w:hAnsi="Times New Roman"/>
          <w:b w:val="0"/>
          <w:bCs w:val="0"/>
          <w:i w:val="0"/>
          <w:iCs w:val="0"/>
        </w:rPr>
        <w:t xml:space="preserve">28 апреля в МБДОУ  № 5 "Солнышко" собрались команды работников из дошкольных учреждений Азнакаевского района. Они стали участниками познавательного мероприятия, который был направлен на развитие идей безопасного и достойного труда, на профилактику от несчастных случаев на рабочем месте. </w:t>
      </w:r>
    </w:p>
    <w:p w:rsidR="00E84CAF" w:rsidRDefault="00E84CAF" w:rsidP="00286E7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23 апреля в молодежном центре "Тау" состоялся конкурс "Лучший специалист по охране труда Азнакаевского муниципального района - 2025". В организации ежегодного конкурса, посвященного Всемирному дню охраны труда участвует Азнакаевская территориальная профсоюзная организация. Победителем конкурса стала Гиззатуллина Лена Нафисовна, специалист по </w:t>
      </w:r>
      <w:r w:rsid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</w:t>
      </w: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образования.</w:t>
      </w:r>
    </w:p>
    <w:p w:rsidR="00E84CAF" w:rsidRPr="00E84CAF" w:rsidRDefault="00E84CAF" w:rsidP="00286E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выполнения раздела  Соглашения  «Спорт и зд</w:t>
      </w:r>
      <w:r w:rsidR="006C25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лровье» сторонами реализуется </w:t>
      </w:r>
      <w:r w:rsidR="00547A6C" w:rsidRP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мероприятий, направленный на сохранение и укрепление физического и психологического здоровья работников.</w:t>
      </w: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февраля по октябрь 2025 года территориальной профсоюзной организацией проведена Спартакиада работников образования по 6 спортивным видам. Приняли участие команды из 19 школ и  учреждений дополнительного образован</w:t>
      </w:r>
      <w:r w:rsidR="00E249E7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из 12 дошкольных учреждений. Это</w:t>
      </w: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500 членов профсоюза. Награждение победителей Спартакиады состоялось на торжественном районном мероприятии в День учителя с участием главы Азнакаевского района М.З.</w:t>
      </w:r>
      <w:r w:rsidR="005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Шайдуллина и депутата Госсовета РТ М.Н. Хазипова. </w:t>
      </w:r>
    </w:p>
    <w:p w:rsidR="006C25F4" w:rsidRPr="00E84CAF" w:rsidRDefault="006C25F4" w:rsidP="006C25F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84C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тем, что в сентябре 2025г. в районе проходила Неделя профилактики сердечно-сосудистых заболеваний на встречу с председателями профсоюзных комитетов образовательных организаций были приглашены врачи Центральной районной больницы. Они призвали профактив в обязательном порядке проходить диспансеризацию и тщательно следить за здоровьем.</w:t>
      </w:r>
    </w:p>
    <w:p w:rsidR="009D5B5A" w:rsidRPr="009D5B5A" w:rsidRDefault="00B820B6" w:rsidP="00580B8B">
      <w:pPr>
        <w:ind w:left="142" w:right="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szCs w:val="28"/>
          <w:lang w:val="tt-RU"/>
        </w:rPr>
        <w:t xml:space="preserve"> </w:t>
      </w:r>
      <w:r w:rsidR="009D5B5A" w:rsidRPr="009D6C4A">
        <w:rPr>
          <w:b/>
          <w:szCs w:val="28"/>
          <w:lang w:val="tt-RU"/>
        </w:rPr>
        <w:t xml:space="preserve">   </w:t>
      </w:r>
      <w:r w:rsidR="009D5B5A">
        <w:rPr>
          <w:b/>
          <w:szCs w:val="28"/>
          <w:lang w:val="tt-RU"/>
        </w:rPr>
        <w:t xml:space="preserve"> </w:t>
      </w:r>
      <w:r w:rsidR="009D5B5A"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профсоюзной </w:t>
      </w:r>
      <w:r w:rsid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="009D5B5A"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поддержке решены вопросы, связанные с защитой социально-трудовых прав членов профсоюза, предотвращены нарушения со стороны работодателей. В 2025 году обращения членов профсоюза каса</w:t>
      </w:r>
      <w:r w:rsid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="009D5B5A"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вопросов: </w:t>
      </w:r>
    </w:p>
    <w:p w:rsidR="009D5B5A" w:rsidRP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расчета больничного листа,</w:t>
      </w:r>
    </w:p>
    <w:p w:rsidR="009D5B5A" w:rsidRP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свободных оплачиваемых дней для прохождения диспансеризации,</w:t>
      </w:r>
    </w:p>
    <w:p w:rsidR="009D5B5A" w:rsidRP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возобновление выплат негосударственной пенсии фонда “Волга-Капитал”,</w:t>
      </w:r>
    </w:p>
    <w:p w:rsidR="009D5B5A" w:rsidRP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льготы труженикам тыла,</w:t>
      </w:r>
    </w:p>
    <w:p w:rsidR="009D5B5A" w:rsidRP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очередного отпуска педагогичексим работникам,</w:t>
      </w:r>
    </w:p>
    <w:p w:rsidR="009D5B5A" w:rsidRP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поощрения из средств учреждения образования при получении ведомственных наград,</w:t>
      </w:r>
    </w:p>
    <w:p w:rsidR="009D5B5A" w:rsidRP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прохождения курсов повышения квалификации медицинскими работниками в образовательных учреждениях,</w:t>
      </w:r>
    </w:p>
    <w:p w:rsidR="009D5B5A" w:rsidRDefault="009D5B5A" w:rsidP="001D3D56">
      <w:pPr>
        <w:numPr>
          <w:ilvl w:val="0"/>
          <w:numId w:val="10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по критериям вновь принятым на работу сотрудникам.</w:t>
      </w:r>
    </w:p>
    <w:p w:rsidR="009D5B5A" w:rsidRDefault="009D5B5A" w:rsidP="001D3D56">
      <w:pPr>
        <w:spacing w:after="0" w:line="360" w:lineRule="auto"/>
        <w:ind w:left="720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B5A" w:rsidRPr="009D5B5A" w:rsidRDefault="009D5B5A" w:rsidP="001D3D56">
      <w:pPr>
        <w:spacing w:line="360" w:lineRule="auto"/>
        <w:ind w:right="-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организация в прошлом году оказала правовую помощь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воспитателю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обучению татарскому языку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сада. 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обратилась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фонд России 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 назначении льготной досрочной пенсии. Ответчик отказал в назначении досрочной пенсии, исключив из специального стажа периоды работы  в должности воспитателя татарского   языка</w:t>
      </w:r>
      <w:r w:rsidR="00B82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Верховный суд РТ, 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</w:t>
      </w:r>
      <w:r w:rsidR="00B820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евск</w:t>
      </w:r>
      <w:r w:rsidR="00B820B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</w:t>
      </w:r>
      <w:r w:rsidR="00B820B6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суд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0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поддержали решение Социального Фонда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B5A" w:rsidRPr="009D5B5A" w:rsidRDefault="009D5B5A" w:rsidP="001D3D56">
      <w:pPr>
        <w:spacing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82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 н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аправлено обращение заместителю председателя Госсовета РТ </w:t>
      </w:r>
      <w:r w:rsidR="00C53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Марату Готовичу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Ахметову, депутату Госсовета РТ </w:t>
      </w:r>
      <w:r w:rsidR="00C536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Назипу Накиповичу</w:t>
      </w:r>
      <w:r w:rsidRPr="009D5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Хазипову  с просьбой рассмотреть вопрос о включении должности воспитателя по обучению татарскому языку в список должностей, имеющих возможность получать льготную досрочную пенсию.</w:t>
      </w:r>
      <w:r w:rsidR="00C5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направлено обращение по вопросу единовременных выплат административно-управленческому персоналу.</w:t>
      </w:r>
    </w:p>
    <w:p w:rsidR="009D5B5A" w:rsidRPr="009D5B5A" w:rsidRDefault="009D5B5A" w:rsidP="001D3D56">
      <w:pPr>
        <w:spacing w:after="0" w:line="360" w:lineRule="auto"/>
        <w:ind w:left="720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F4" w:rsidRPr="00286E7E" w:rsidRDefault="00547A6C" w:rsidP="001D3D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Прошлый</w:t>
      </w:r>
      <w:r w:rsidR="00E84CAF" w:rsidRPr="008C7609">
        <w:rPr>
          <w:rFonts w:ascii="Times New Roman" w:hAnsi="Times New Roman"/>
          <w:sz w:val="28"/>
          <w:szCs w:val="28"/>
        </w:rPr>
        <w:t xml:space="preserve"> год</w:t>
      </w:r>
      <w:r w:rsidR="00E84C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стал</w:t>
      </w:r>
      <w:r w:rsidR="00E84CAF" w:rsidRPr="008C7609">
        <w:rPr>
          <w:rFonts w:ascii="Times New Roman" w:hAnsi="Times New Roman"/>
          <w:sz w:val="28"/>
          <w:szCs w:val="28"/>
        </w:rPr>
        <w:t xml:space="preserve"> </w:t>
      </w:r>
      <w:r w:rsidR="00E84CAF">
        <w:rPr>
          <w:rFonts w:ascii="Times New Roman" w:hAnsi="Times New Roman"/>
          <w:sz w:val="28"/>
          <w:szCs w:val="28"/>
        </w:rPr>
        <w:t>Г</w:t>
      </w:r>
      <w:r w:rsidR="00E84CAF" w:rsidRPr="008C7609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ом</w:t>
      </w:r>
      <w:r w:rsidR="00E84CAF" w:rsidRPr="008C7609">
        <w:rPr>
          <w:rFonts w:ascii="Times New Roman" w:hAnsi="Times New Roman"/>
          <w:sz w:val="28"/>
          <w:szCs w:val="28"/>
        </w:rPr>
        <w:t xml:space="preserve"> </w:t>
      </w:r>
      <w:r w:rsidR="00E84CAF">
        <w:rPr>
          <w:rFonts w:ascii="Times New Roman" w:hAnsi="Times New Roman"/>
          <w:sz w:val="28"/>
          <w:szCs w:val="28"/>
        </w:rPr>
        <w:t>защитника Отечества</w:t>
      </w:r>
      <w:r>
        <w:rPr>
          <w:rFonts w:ascii="Times New Roman" w:hAnsi="Times New Roman"/>
          <w:sz w:val="28"/>
          <w:szCs w:val="28"/>
        </w:rPr>
        <w:t xml:space="preserve">. </w:t>
      </w:r>
      <w:r w:rsidR="006C25F4" w:rsidRPr="00C519EF">
        <w:rPr>
          <w:rFonts w:ascii="Times New Roman" w:hAnsi="Times New Roman"/>
          <w:sz w:val="28"/>
          <w:szCs w:val="28"/>
        </w:rPr>
        <w:t xml:space="preserve">В ознаменование Победы, отдавая дань глубокого уважения великому подвигу, героизму и самоотверженности ветеранов войны Указом Президента Российской Федерации учреждена юбилейная медаль "80 лет Победы в Великой Отечественной войне </w:t>
      </w:r>
      <w:r w:rsidR="006C25F4" w:rsidRPr="00C519EF">
        <w:rPr>
          <w:rFonts w:ascii="Times New Roman" w:hAnsi="Times New Roman"/>
          <w:sz w:val="28"/>
          <w:szCs w:val="28"/>
        </w:rPr>
        <w:lastRenderedPageBreak/>
        <w:t>1941-1945 гг."</w:t>
      </w:r>
      <w:r w:rsidR="006C25F4">
        <w:rPr>
          <w:rFonts w:ascii="Times New Roman" w:hAnsi="Times New Roman"/>
          <w:sz w:val="28"/>
          <w:szCs w:val="28"/>
        </w:rPr>
        <w:t xml:space="preserve">     </w:t>
      </w:r>
      <w:r w:rsidR="006C25F4" w:rsidRPr="00C519EF">
        <w:rPr>
          <w:rFonts w:ascii="Times New Roman" w:hAnsi="Times New Roman"/>
          <w:sz w:val="28"/>
          <w:szCs w:val="28"/>
        </w:rPr>
        <w:t xml:space="preserve">14 тружеников тыла - ветеранов образования Азнакаевского района </w:t>
      </w:r>
      <w:r w:rsidR="006C25F4">
        <w:rPr>
          <w:rFonts w:ascii="Times New Roman" w:hAnsi="Times New Roman"/>
          <w:sz w:val="28"/>
          <w:szCs w:val="28"/>
        </w:rPr>
        <w:t>получили эту награду. В награждении принял заместитель руководителя</w:t>
      </w:r>
      <w:r w:rsidR="006C25F4" w:rsidRPr="00C519EF">
        <w:rPr>
          <w:rFonts w:ascii="Times New Roman" w:hAnsi="Times New Roman"/>
          <w:sz w:val="28"/>
          <w:szCs w:val="28"/>
        </w:rPr>
        <w:t xml:space="preserve"> исполнительного комитета</w:t>
      </w:r>
      <w:r w:rsidR="006C25F4">
        <w:rPr>
          <w:rFonts w:ascii="Times New Roman" w:hAnsi="Times New Roman"/>
          <w:sz w:val="28"/>
          <w:szCs w:val="28"/>
        </w:rPr>
        <w:t xml:space="preserve"> по социальным вопросам Дамир Рашатович Гилязов</w:t>
      </w:r>
      <w:r w:rsidR="006C25F4" w:rsidRPr="00C519EF">
        <w:rPr>
          <w:rFonts w:ascii="Times New Roman" w:hAnsi="Times New Roman"/>
          <w:sz w:val="28"/>
          <w:szCs w:val="28"/>
        </w:rPr>
        <w:t xml:space="preserve">, </w:t>
      </w:r>
      <w:r w:rsidR="006C25F4">
        <w:rPr>
          <w:rFonts w:ascii="Times New Roman" w:hAnsi="Times New Roman"/>
          <w:sz w:val="28"/>
          <w:szCs w:val="28"/>
        </w:rPr>
        <w:t>представители</w:t>
      </w:r>
      <w:r w:rsidR="006C25F4" w:rsidRPr="00C519EF">
        <w:rPr>
          <w:rFonts w:ascii="Times New Roman" w:hAnsi="Times New Roman"/>
          <w:sz w:val="28"/>
          <w:szCs w:val="28"/>
        </w:rPr>
        <w:t xml:space="preserve"> администрации и профкомов школ и дошкольных учреждений.</w:t>
      </w:r>
    </w:p>
    <w:p w:rsidR="00547A6C" w:rsidRPr="00286E7E" w:rsidRDefault="00547A6C" w:rsidP="00547A6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86E7E">
        <w:rPr>
          <w:rFonts w:ascii="Times New Roman" w:hAnsi="Times New Roman"/>
          <w:sz w:val="28"/>
          <w:szCs w:val="28"/>
        </w:rPr>
        <w:t>14 октября на сцене Центра детского творчества города Азнакаево прошел конкурс-смотр художественной самодеятельности среди коллективов образовательных организаций Азнакаевского района. Программа из 32 концертных номеров была посвящена Году защитника Отечества в Республике Татарстан, Году мира и единства в Российской Федерации, 80-летию Победы в Великой Отечественной войне. Смотр стал финалом отборочного тура, который прошел 02 октября.</w:t>
      </w:r>
    </w:p>
    <w:p w:rsidR="006C25F4" w:rsidRDefault="006C25F4" w:rsidP="006C25F4">
      <w:pPr>
        <w:spacing w:line="360" w:lineRule="auto"/>
        <w:ind w:right="-2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86E7E">
        <w:rPr>
          <w:rFonts w:ascii="Times New Roman" w:hAnsi="Times New Roman"/>
          <w:sz w:val="28"/>
          <w:szCs w:val="28"/>
        </w:rPr>
        <w:t xml:space="preserve"> детском саду N5 города Азнакаево "Солнышко" прошел поэтический вечер, посвящённый 80-летию Великой Победы.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E7E">
        <w:rPr>
          <w:rFonts w:ascii="Times New Roman" w:hAnsi="Times New Roman"/>
          <w:sz w:val="28"/>
          <w:szCs w:val="28"/>
        </w:rPr>
        <w:t xml:space="preserve">Мероприятие собрало любителей поэзии среди ветеранов и педагогов, членов Совета ветеранов образовательных учреждений Азнакаевского </w:t>
      </w:r>
      <w:r>
        <w:rPr>
          <w:rFonts w:ascii="Times New Roman" w:hAnsi="Times New Roman"/>
          <w:sz w:val="28"/>
          <w:szCs w:val="28"/>
        </w:rPr>
        <w:t xml:space="preserve">района. </w:t>
      </w:r>
      <w:r w:rsidRPr="00286E7E">
        <w:rPr>
          <w:rFonts w:ascii="Times New Roman" w:hAnsi="Times New Roman"/>
          <w:sz w:val="28"/>
          <w:szCs w:val="28"/>
        </w:rPr>
        <w:t>В программе звучали произведения победителей конкурса стихов собственного сочинения "Весна похожа на победу", организованного Азнакаевской территориальной профсоюзной организацией в 2025 году. Им вручены грамоты и сборники стихов участников конкурса.</w:t>
      </w:r>
    </w:p>
    <w:p w:rsidR="00077992" w:rsidRDefault="00E249E7" w:rsidP="00E84CA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прошлого года на нашей официальной странице ВКонтакте прошла фотоакция «Страницы памяти».</w:t>
      </w:r>
    </w:p>
    <w:p w:rsidR="00E249E7" w:rsidRDefault="00E249E7" w:rsidP="00E84CA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4CAF" w:rsidRPr="00077992" w:rsidRDefault="00E84CAF" w:rsidP="00E84CA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7992">
        <w:rPr>
          <w:rFonts w:ascii="Times New Roman" w:hAnsi="Times New Roman"/>
          <w:sz w:val="28"/>
          <w:szCs w:val="28"/>
        </w:rPr>
        <w:t xml:space="preserve">С самого начала </w:t>
      </w:r>
      <w:r w:rsidR="00077992">
        <w:rPr>
          <w:rFonts w:ascii="Times New Roman" w:hAnsi="Times New Roman"/>
          <w:sz w:val="28"/>
          <w:szCs w:val="28"/>
        </w:rPr>
        <w:t>специальной военной операции</w:t>
      </w:r>
      <w:r w:rsidRPr="00077992">
        <w:rPr>
          <w:rFonts w:ascii="Times New Roman" w:hAnsi="Times New Roman"/>
          <w:sz w:val="28"/>
          <w:szCs w:val="28"/>
        </w:rPr>
        <w:t xml:space="preserve"> все профсоюзы республики, и мы не исключение, оказывали поддержку мобилизованным и их семьям и продолжаем это делать. </w:t>
      </w:r>
    </w:p>
    <w:p w:rsidR="006C25F4" w:rsidRDefault="00E84CAF" w:rsidP="00E84CA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7992">
        <w:rPr>
          <w:rFonts w:ascii="Times New Roman" w:hAnsi="Times New Roman"/>
          <w:sz w:val="28"/>
          <w:szCs w:val="28"/>
        </w:rPr>
        <w:t>Для членов семей участников СВО были организованы встречи и отдых в рамках профсоюзного уик-энда в санаториях «Жемчужина», а также на теплоходе Иван Бунин.</w:t>
      </w:r>
      <w:r w:rsidR="00077992">
        <w:rPr>
          <w:rFonts w:ascii="Times New Roman" w:hAnsi="Times New Roman"/>
          <w:sz w:val="28"/>
          <w:szCs w:val="28"/>
        </w:rPr>
        <w:t xml:space="preserve"> Оказана гуманитарная и материальная помощь на общую сумму 45 тыс. рублей из профсоюзного бюджета. </w:t>
      </w:r>
      <w:r w:rsidR="006C25F4">
        <w:rPr>
          <w:rFonts w:ascii="Times New Roman" w:hAnsi="Times New Roman"/>
          <w:sz w:val="28"/>
          <w:szCs w:val="28"/>
        </w:rPr>
        <w:t xml:space="preserve">От работников </w:t>
      </w:r>
      <w:r w:rsidR="00077992">
        <w:rPr>
          <w:rFonts w:ascii="Times New Roman" w:hAnsi="Times New Roman"/>
          <w:sz w:val="28"/>
          <w:szCs w:val="28"/>
        </w:rPr>
        <w:t xml:space="preserve">образования </w:t>
      </w:r>
      <w:r w:rsidR="006C25F4">
        <w:rPr>
          <w:rFonts w:ascii="Times New Roman" w:hAnsi="Times New Roman"/>
          <w:sz w:val="28"/>
          <w:szCs w:val="28"/>
        </w:rPr>
        <w:t xml:space="preserve">собрано </w:t>
      </w:r>
      <w:r w:rsidR="00E249E7">
        <w:rPr>
          <w:rFonts w:ascii="Times New Roman" w:hAnsi="Times New Roman"/>
          <w:sz w:val="28"/>
          <w:szCs w:val="28"/>
        </w:rPr>
        <w:t xml:space="preserve">помощи на сумму </w:t>
      </w:r>
      <w:r w:rsidR="006C25F4">
        <w:rPr>
          <w:rFonts w:ascii="Times New Roman" w:hAnsi="Times New Roman"/>
          <w:sz w:val="28"/>
          <w:szCs w:val="28"/>
        </w:rPr>
        <w:t>более 700 тыс. рублей</w:t>
      </w:r>
      <w:r w:rsidR="00077992">
        <w:rPr>
          <w:rFonts w:ascii="Times New Roman" w:hAnsi="Times New Roman"/>
          <w:sz w:val="28"/>
          <w:szCs w:val="28"/>
        </w:rPr>
        <w:t>.</w:t>
      </w:r>
      <w:r w:rsidR="006C25F4">
        <w:rPr>
          <w:rFonts w:ascii="Times New Roman" w:hAnsi="Times New Roman"/>
          <w:sz w:val="28"/>
          <w:szCs w:val="28"/>
        </w:rPr>
        <w:t xml:space="preserve"> </w:t>
      </w:r>
    </w:p>
    <w:p w:rsidR="006C25F4" w:rsidRPr="00077992" w:rsidRDefault="00077992" w:rsidP="006C25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7992">
        <w:rPr>
          <w:rFonts w:ascii="Times New Roman" w:hAnsi="Times New Roman"/>
          <w:sz w:val="28"/>
          <w:szCs w:val="28"/>
        </w:rPr>
        <w:lastRenderedPageBreak/>
        <w:t xml:space="preserve">Всего за 2025 год </w:t>
      </w:r>
      <w:r w:rsidR="006C25F4" w:rsidRPr="00077992">
        <w:rPr>
          <w:rFonts w:ascii="Times New Roman" w:hAnsi="Times New Roman"/>
          <w:sz w:val="28"/>
          <w:szCs w:val="28"/>
        </w:rPr>
        <w:t xml:space="preserve">475 тыс. руб. </w:t>
      </w:r>
      <w:r w:rsidRPr="00077992">
        <w:rPr>
          <w:rFonts w:ascii="Times New Roman" w:hAnsi="Times New Roman"/>
          <w:sz w:val="28"/>
          <w:szCs w:val="28"/>
        </w:rPr>
        <w:t>из районного профсоюзного бюджета направлено на оказание финансовой помощи</w:t>
      </w:r>
      <w:r w:rsidR="006C25F4" w:rsidRPr="00077992">
        <w:rPr>
          <w:rFonts w:ascii="Times New Roman" w:hAnsi="Times New Roman"/>
          <w:sz w:val="28"/>
          <w:szCs w:val="28"/>
        </w:rPr>
        <w:t xml:space="preserve"> </w:t>
      </w:r>
      <w:r w:rsidRPr="00077992">
        <w:rPr>
          <w:rFonts w:ascii="Times New Roman" w:hAnsi="Times New Roman"/>
          <w:sz w:val="28"/>
          <w:szCs w:val="28"/>
        </w:rPr>
        <w:t>членам профсоюза  в связи с лечением, трудными жизненными ситуациями, к юбилейным датам.</w:t>
      </w:r>
    </w:p>
    <w:p w:rsidR="00FA14CB" w:rsidRDefault="00FA14CB" w:rsidP="00E84CA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4CAF" w:rsidRDefault="003C5BC4" w:rsidP="003C5B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BC4">
        <w:rPr>
          <w:rFonts w:ascii="Times New Roman" w:hAnsi="Times New Roman"/>
          <w:sz w:val="28"/>
          <w:szCs w:val="28"/>
        </w:rPr>
        <w:t>Для укреплени</w:t>
      </w:r>
      <w:r w:rsidR="00701B56">
        <w:rPr>
          <w:rFonts w:ascii="Times New Roman" w:hAnsi="Times New Roman"/>
          <w:sz w:val="28"/>
          <w:szCs w:val="28"/>
        </w:rPr>
        <w:t>я</w:t>
      </w:r>
      <w:r w:rsidRPr="003C5BC4">
        <w:rPr>
          <w:rFonts w:ascii="Times New Roman" w:hAnsi="Times New Roman"/>
          <w:sz w:val="28"/>
          <w:szCs w:val="28"/>
        </w:rPr>
        <w:t xml:space="preserve"> имиджа профсоюзного движения</w:t>
      </w:r>
      <w:r>
        <w:rPr>
          <w:rFonts w:ascii="Times New Roman" w:hAnsi="Times New Roman"/>
          <w:sz w:val="28"/>
          <w:szCs w:val="28"/>
        </w:rPr>
        <w:t>, осознанного профсоюзного членства</w:t>
      </w:r>
      <w:r w:rsidR="00E84C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Азнакаевской территориальной организацией проведены различные </w:t>
      </w:r>
      <w:r w:rsidRPr="003C5BC4">
        <w:rPr>
          <w:rFonts w:ascii="Times New Roman" w:hAnsi="Times New Roman"/>
          <w:sz w:val="28"/>
          <w:szCs w:val="28"/>
        </w:rPr>
        <w:t>PR-акции</w:t>
      </w:r>
      <w:r>
        <w:rPr>
          <w:rFonts w:ascii="Segoe UI" w:hAnsi="Segoe UI" w:cs="Segoe UI"/>
          <w:spacing w:val="1"/>
        </w:rPr>
        <w:t>.</w:t>
      </w:r>
    </w:p>
    <w:p w:rsidR="00286E7E" w:rsidRDefault="003C5BC4" w:rsidP="003C5B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акции </w:t>
      </w:r>
      <w:hyperlink r:id="rId7" w:history="1">
        <w:r w:rsidR="00286E7E" w:rsidRPr="00286E7E">
          <w:rPr>
            <w:rFonts w:ascii="Times New Roman" w:hAnsi="Times New Roman"/>
            <w:sz w:val="28"/>
            <w:szCs w:val="28"/>
          </w:rPr>
          <w:t>#обновилипрофсоюзныйстенд</w:t>
        </w:r>
      </w:hyperlink>
      <w:r>
        <w:rPr>
          <w:rFonts w:ascii="Times New Roman" w:hAnsi="Times New Roman"/>
          <w:sz w:val="28"/>
          <w:szCs w:val="28"/>
        </w:rPr>
        <w:t xml:space="preserve"> п</w:t>
      </w:r>
      <w:r w:rsidR="00286E7E" w:rsidRPr="00286E7E">
        <w:rPr>
          <w:rFonts w:ascii="Times New Roman" w:hAnsi="Times New Roman"/>
          <w:sz w:val="28"/>
          <w:szCs w:val="28"/>
        </w:rPr>
        <w:t xml:space="preserve">редседатели первичных профсоюзных организаций образовательных учреждений, </w:t>
      </w:r>
      <w:r>
        <w:rPr>
          <w:rFonts w:ascii="Times New Roman" w:hAnsi="Times New Roman"/>
          <w:sz w:val="28"/>
          <w:szCs w:val="28"/>
        </w:rPr>
        <w:t>разместили</w:t>
      </w:r>
      <w:r w:rsidR="00286E7E" w:rsidRPr="00286E7E">
        <w:rPr>
          <w:rFonts w:ascii="Times New Roman" w:hAnsi="Times New Roman"/>
          <w:sz w:val="28"/>
          <w:szCs w:val="28"/>
        </w:rPr>
        <w:t xml:space="preserve"> свежую информацию для коллективов и вы</w:t>
      </w:r>
      <w:r>
        <w:rPr>
          <w:rFonts w:ascii="Times New Roman" w:hAnsi="Times New Roman"/>
          <w:sz w:val="28"/>
          <w:szCs w:val="28"/>
        </w:rPr>
        <w:t>ложили</w:t>
      </w:r>
      <w:r w:rsidR="00286E7E" w:rsidRPr="00286E7E">
        <w:rPr>
          <w:rFonts w:ascii="Times New Roman" w:hAnsi="Times New Roman"/>
          <w:sz w:val="28"/>
          <w:szCs w:val="28"/>
        </w:rPr>
        <w:t xml:space="preserve"> в соцсетях селфи с обновленным профсоюзным стендом.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286E7E" w:rsidRPr="00286E7E">
        <w:rPr>
          <w:rFonts w:ascii="Times New Roman" w:hAnsi="Times New Roman"/>
          <w:sz w:val="28"/>
          <w:szCs w:val="28"/>
        </w:rPr>
        <w:t>Папку с новыми 26 листовками для профсоюзного стенда подготовила Татарстанская республиканская организация Общероссийского Профсоюза образования. Важная информация представлена кратко в виде инфографики.</w:t>
      </w:r>
    </w:p>
    <w:p w:rsidR="00FC5C37" w:rsidRPr="00286E7E" w:rsidRDefault="00FC5C37" w:rsidP="003C5B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C37">
        <w:rPr>
          <w:rFonts w:ascii="Times New Roman" w:hAnsi="Times New Roman"/>
          <w:sz w:val="28"/>
          <w:szCs w:val="28"/>
        </w:rPr>
        <w:t xml:space="preserve">Более 100 работников нашего района приняли участие в </w:t>
      </w:r>
      <w:r>
        <w:rPr>
          <w:rFonts w:ascii="Times New Roman" w:hAnsi="Times New Roman"/>
          <w:sz w:val="28"/>
          <w:szCs w:val="28"/>
        </w:rPr>
        <w:t>Общероссийском Профсоюзном</w:t>
      </w:r>
      <w:r w:rsidRPr="00FC5C37">
        <w:rPr>
          <w:rFonts w:ascii="Times New Roman" w:hAnsi="Times New Roman"/>
          <w:sz w:val="28"/>
          <w:szCs w:val="28"/>
        </w:rPr>
        <w:t xml:space="preserve"> Диктант</w:t>
      </w:r>
      <w:r>
        <w:rPr>
          <w:rFonts w:ascii="Times New Roman" w:hAnsi="Times New Roman"/>
          <w:sz w:val="28"/>
          <w:szCs w:val="28"/>
        </w:rPr>
        <w:t>е —  ежегодной просветительской акции</w:t>
      </w:r>
      <w:r w:rsidRPr="00FC5C37">
        <w:rPr>
          <w:rFonts w:ascii="Times New Roman" w:hAnsi="Times New Roman"/>
          <w:sz w:val="28"/>
          <w:szCs w:val="28"/>
        </w:rPr>
        <w:t xml:space="preserve"> Федерации неза</w:t>
      </w:r>
      <w:r>
        <w:rPr>
          <w:rFonts w:ascii="Times New Roman" w:hAnsi="Times New Roman"/>
          <w:sz w:val="28"/>
          <w:szCs w:val="28"/>
        </w:rPr>
        <w:t>висимых профсоюзов России</w:t>
      </w:r>
      <w:r w:rsidRPr="00FC5C37">
        <w:rPr>
          <w:rFonts w:ascii="Times New Roman" w:hAnsi="Times New Roman"/>
          <w:sz w:val="28"/>
          <w:szCs w:val="28"/>
        </w:rPr>
        <w:t>, посвященн</w:t>
      </w:r>
      <w:r>
        <w:rPr>
          <w:rFonts w:ascii="Times New Roman" w:hAnsi="Times New Roman"/>
          <w:sz w:val="28"/>
          <w:szCs w:val="28"/>
        </w:rPr>
        <w:t>ой</w:t>
      </w:r>
      <w:r w:rsidRPr="00FC5C37">
        <w:rPr>
          <w:rFonts w:ascii="Times New Roman" w:hAnsi="Times New Roman"/>
          <w:sz w:val="28"/>
          <w:szCs w:val="28"/>
        </w:rPr>
        <w:t xml:space="preserve"> истории, роли и достижениям профсоюзного движения.</w:t>
      </w:r>
    </w:p>
    <w:p w:rsidR="005761FA" w:rsidRPr="00FC5C37" w:rsidRDefault="003C5BC4" w:rsidP="00FC5C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761FA" w:rsidRPr="00FC5C37">
        <w:rPr>
          <w:rFonts w:ascii="Times New Roman" w:hAnsi="Times New Roman"/>
          <w:sz w:val="28"/>
          <w:szCs w:val="28"/>
        </w:rPr>
        <w:t>13 марта в гимназии г</w:t>
      </w:r>
      <w:r w:rsidR="00FC5C37">
        <w:rPr>
          <w:rFonts w:ascii="Times New Roman" w:hAnsi="Times New Roman"/>
          <w:sz w:val="28"/>
          <w:szCs w:val="28"/>
        </w:rPr>
        <w:t>.</w:t>
      </w:r>
      <w:r w:rsidR="005761FA" w:rsidRPr="00FC5C37">
        <w:rPr>
          <w:rFonts w:ascii="Times New Roman" w:hAnsi="Times New Roman"/>
          <w:sz w:val="28"/>
          <w:szCs w:val="28"/>
        </w:rPr>
        <w:t xml:space="preserve"> Азнакаево для председателей первичных профсоюзных организаций учреждений образования Азнакаевского района прошел семинар-тренинг</w:t>
      </w:r>
      <w:r w:rsidR="00FC5C37" w:rsidRPr="00FC5C37">
        <w:rPr>
          <w:rFonts w:ascii="Times New Roman" w:hAnsi="Times New Roman"/>
          <w:sz w:val="28"/>
          <w:szCs w:val="28"/>
        </w:rPr>
        <w:t xml:space="preserve"> </w:t>
      </w:r>
      <w:r w:rsidR="005761FA" w:rsidRPr="00FC5C37">
        <w:rPr>
          <w:rFonts w:ascii="Times New Roman" w:hAnsi="Times New Roman"/>
          <w:sz w:val="28"/>
          <w:szCs w:val="28"/>
        </w:rPr>
        <w:t>«КОРПОРАТИВНОЕ РАЗВИТИЕ ЧЛЕНОВ ПРОФСОЮЗА: ЗАДАЧИ, МЕХАНИЗМЫ, ИНСТРУМЕНТЫ».</w:t>
      </w:r>
      <w:r w:rsidR="00FC5C37" w:rsidRPr="00FC5C37">
        <w:rPr>
          <w:rFonts w:ascii="Times New Roman" w:hAnsi="Times New Roman"/>
          <w:sz w:val="28"/>
          <w:szCs w:val="28"/>
        </w:rPr>
        <w:t xml:space="preserve"> Профактив тренировался в создании проектов на темы: «100 дней председателя первички»</w:t>
      </w:r>
      <w:r w:rsidR="00FC5C37">
        <w:rPr>
          <w:rFonts w:ascii="Times New Roman" w:hAnsi="Times New Roman"/>
          <w:sz w:val="28"/>
          <w:szCs w:val="28"/>
        </w:rPr>
        <w:t xml:space="preserve">, </w:t>
      </w:r>
      <w:r w:rsidR="00FC5C37" w:rsidRPr="00FC5C37">
        <w:rPr>
          <w:rFonts w:ascii="Times New Roman" w:hAnsi="Times New Roman"/>
          <w:sz w:val="28"/>
          <w:szCs w:val="28"/>
        </w:rPr>
        <w:t>«Чек-лист годового плана председателя ППО»</w:t>
      </w:r>
      <w:r w:rsidR="00FC5C37">
        <w:rPr>
          <w:rFonts w:ascii="Times New Roman" w:hAnsi="Times New Roman"/>
          <w:sz w:val="28"/>
          <w:szCs w:val="28"/>
        </w:rPr>
        <w:t xml:space="preserve">, </w:t>
      </w:r>
      <w:r w:rsidR="00FC5C37" w:rsidRPr="00FC5C37">
        <w:rPr>
          <w:rFonts w:ascii="Times New Roman" w:hAnsi="Times New Roman"/>
          <w:sz w:val="28"/>
          <w:szCs w:val="28"/>
        </w:rPr>
        <w:t>«Профсоюз как профессиональное сообщество: вовлечение и мотивация каждого».</w:t>
      </w:r>
      <w:r w:rsidR="00FC5C37">
        <w:rPr>
          <w:rFonts w:ascii="Times New Roman" w:hAnsi="Times New Roman"/>
          <w:sz w:val="28"/>
          <w:szCs w:val="28"/>
        </w:rPr>
        <w:t xml:space="preserve"> </w:t>
      </w:r>
      <w:r w:rsidR="00FC5C37" w:rsidRPr="00FC5C37">
        <w:rPr>
          <w:rFonts w:ascii="Times New Roman" w:hAnsi="Times New Roman"/>
          <w:sz w:val="28"/>
          <w:szCs w:val="28"/>
        </w:rPr>
        <w:t>Все получили раздаточный материал - памятку по работе в профсоюзной Автоматизированной информационной системе в 1С.</w:t>
      </w:r>
    </w:p>
    <w:p w:rsidR="00730619" w:rsidRPr="002D79B2" w:rsidRDefault="00730619" w:rsidP="007306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</w:t>
      </w:r>
      <w:r w:rsidRPr="002D79B2">
        <w:rPr>
          <w:rFonts w:ascii="Times New Roman" w:hAnsi="Times New Roman"/>
          <w:sz w:val="28"/>
          <w:szCs w:val="28"/>
        </w:rPr>
        <w:t xml:space="preserve"> выявлени</w:t>
      </w:r>
      <w:r>
        <w:rPr>
          <w:rFonts w:ascii="Times New Roman" w:hAnsi="Times New Roman"/>
          <w:sz w:val="28"/>
          <w:szCs w:val="28"/>
        </w:rPr>
        <w:t>я</w:t>
      </w:r>
      <w:r w:rsidRPr="002D79B2">
        <w:rPr>
          <w:rFonts w:ascii="Times New Roman" w:hAnsi="Times New Roman"/>
          <w:sz w:val="28"/>
          <w:szCs w:val="28"/>
        </w:rPr>
        <w:t xml:space="preserve"> инициативных, творческих и талантливых профсоюзных активистов, поддержк</w:t>
      </w:r>
      <w:r>
        <w:rPr>
          <w:rFonts w:ascii="Times New Roman" w:hAnsi="Times New Roman"/>
          <w:sz w:val="28"/>
          <w:szCs w:val="28"/>
        </w:rPr>
        <w:t>и</w:t>
      </w:r>
      <w:r w:rsidRPr="002D79B2">
        <w:rPr>
          <w:rFonts w:ascii="Times New Roman" w:hAnsi="Times New Roman"/>
          <w:sz w:val="28"/>
          <w:szCs w:val="28"/>
        </w:rPr>
        <w:t xml:space="preserve"> и поощрени</w:t>
      </w:r>
      <w:r>
        <w:rPr>
          <w:rFonts w:ascii="Times New Roman" w:hAnsi="Times New Roman"/>
          <w:sz w:val="28"/>
          <w:szCs w:val="28"/>
        </w:rPr>
        <w:t>я</w:t>
      </w:r>
      <w:r w:rsidRPr="002D79B2">
        <w:rPr>
          <w:rFonts w:ascii="Times New Roman" w:hAnsi="Times New Roman"/>
          <w:sz w:val="28"/>
          <w:szCs w:val="28"/>
        </w:rPr>
        <w:t xml:space="preserve"> их роста</w:t>
      </w:r>
      <w:r w:rsidRPr="002D79B2">
        <w:rPr>
          <w:rFonts w:ascii="Times New Roman" w:hAnsi="Times New Roman"/>
          <w:sz w:val="28"/>
          <w:szCs w:val="28"/>
        </w:rPr>
        <w:br/>
        <w:t>прошел конк</w:t>
      </w:r>
      <w:r>
        <w:rPr>
          <w:rFonts w:ascii="Times New Roman" w:hAnsi="Times New Roman"/>
          <w:sz w:val="28"/>
          <w:szCs w:val="28"/>
        </w:rPr>
        <w:t>урс на звание "</w:t>
      </w:r>
      <w:r w:rsidRPr="002D79B2">
        <w:rPr>
          <w:rFonts w:ascii="Times New Roman" w:hAnsi="Times New Roman"/>
          <w:sz w:val="28"/>
          <w:szCs w:val="28"/>
        </w:rPr>
        <w:t xml:space="preserve">Лучший председатель первичной профсоюзной организации" среди образовательных учреждений Азнакаевского района. На </w:t>
      </w:r>
      <w:r w:rsidRPr="002D79B2">
        <w:rPr>
          <w:rFonts w:ascii="Times New Roman" w:hAnsi="Times New Roman"/>
          <w:sz w:val="28"/>
          <w:szCs w:val="28"/>
        </w:rPr>
        <w:lastRenderedPageBreak/>
        <w:t>сцене молодежно</w:t>
      </w:r>
      <w:r>
        <w:rPr>
          <w:rFonts w:ascii="Times New Roman" w:hAnsi="Times New Roman"/>
          <w:sz w:val="28"/>
          <w:szCs w:val="28"/>
        </w:rPr>
        <w:t>го центра</w:t>
      </w:r>
      <w:r w:rsidRPr="002D79B2">
        <w:rPr>
          <w:rFonts w:ascii="Times New Roman" w:hAnsi="Times New Roman"/>
          <w:sz w:val="28"/>
          <w:szCs w:val="28"/>
        </w:rPr>
        <w:t xml:space="preserve"> ТАУ профлидеры вместе с командами представили визитки, творческий номер, отвечали на вопросы по профсоюзной деятельности.</w:t>
      </w:r>
      <w:r w:rsidRPr="002D79B2">
        <w:rPr>
          <w:rFonts w:ascii="Times New Roman" w:hAnsi="Times New Roman"/>
          <w:sz w:val="28"/>
          <w:szCs w:val="28"/>
        </w:rPr>
        <w:br/>
        <w:t>Лучшим председателем первичной профсоюзной организации стал председатель профкома ДО</w:t>
      </w:r>
      <w:r>
        <w:rPr>
          <w:rFonts w:ascii="Times New Roman" w:hAnsi="Times New Roman"/>
          <w:sz w:val="28"/>
          <w:szCs w:val="28"/>
        </w:rPr>
        <w:t>О</w:t>
      </w:r>
      <w:r w:rsidRPr="002D79B2">
        <w:rPr>
          <w:rFonts w:ascii="Times New Roman" w:hAnsi="Times New Roman"/>
          <w:sz w:val="28"/>
          <w:szCs w:val="28"/>
        </w:rPr>
        <w:t xml:space="preserve">Ц "Комеш су" Шарафиева Гузель Индусовна. </w:t>
      </w:r>
      <w:r>
        <w:rPr>
          <w:rFonts w:ascii="Times New Roman" w:hAnsi="Times New Roman"/>
          <w:sz w:val="28"/>
          <w:szCs w:val="28"/>
        </w:rPr>
        <w:t>В</w:t>
      </w:r>
      <w:r w:rsidRPr="002D79B2">
        <w:rPr>
          <w:rFonts w:ascii="Times New Roman" w:hAnsi="Times New Roman"/>
          <w:sz w:val="28"/>
          <w:szCs w:val="28"/>
        </w:rPr>
        <w:t>торое место заняла Фирюза Жамиловна Латипова, председатель профкома детского сада #13 "Рябинка".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79B2">
        <w:rPr>
          <w:rFonts w:ascii="Times New Roman" w:hAnsi="Times New Roman"/>
          <w:sz w:val="28"/>
          <w:szCs w:val="28"/>
        </w:rPr>
        <w:t xml:space="preserve">3 место заняла Заспенко Лидия Викторовна, председатель профкома детского сада #3 п.г.т. Актюбинский. </w:t>
      </w:r>
    </w:p>
    <w:p w:rsidR="00BE5023" w:rsidRDefault="00730619" w:rsidP="002D79B2">
      <w:pPr>
        <w:spacing w:line="360" w:lineRule="auto"/>
        <w:ind w:right="-29" w:firstLine="425"/>
        <w:jc w:val="both"/>
        <w:rPr>
          <w:rFonts w:ascii="Times New Roman" w:hAnsi="Times New Roman"/>
          <w:sz w:val="28"/>
          <w:szCs w:val="28"/>
        </w:rPr>
      </w:pPr>
      <w:r w:rsidRPr="00730619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 xml:space="preserve">профсоюзной организации </w:t>
      </w:r>
      <w:r w:rsidRPr="00730619">
        <w:rPr>
          <w:rFonts w:ascii="Times New Roman" w:hAnsi="Times New Roman"/>
          <w:sz w:val="28"/>
          <w:szCs w:val="28"/>
        </w:rPr>
        <w:t xml:space="preserve">с молодыми </w:t>
      </w:r>
      <w:r w:rsidR="008205D7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>ами</w:t>
      </w:r>
      <w:r w:rsidRPr="00730619">
        <w:rPr>
          <w:rFonts w:ascii="Times New Roman" w:hAnsi="Times New Roman"/>
          <w:sz w:val="28"/>
          <w:szCs w:val="28"/>
        </w:rPr>
        <w:t xml:space="preserve"> направлена на привлечение молодежи в профсоюзное движение, защиту их трудовых прав и развитие лидерских качеств.</w:t>
      </w:r>
      <w:r>
        <w:rPr>
          <w:rFonts w:ascii="Segoe UI" w:hAnsi="Segoe UI" w:cs="Segoe UI"/>
          <w:spacing w:val="1"/>
        </w:rPr>
        <w:t xml:space="preserve"> </w:t>
      </w:r>
      <w:r w:rsidR="005761FA" w:rsidRPr="00FC5C37">
        <w:rPr>
          <w:rFonts w:ascii="Times New Roman" w:hAnsi="Times New Roman"/>
          <w:sz w:val="28"/>
          <w:szCs w:val="28"/>
        </w:rPr>
        <w:t>09 октября 2025 года в средней школе № 7 г. Азнакаево прошел ФОРУМ молодых педагогов образовательных организаций Азнакаевского района. В мероприятии, приняли участие более 50 педагогов возрастом до 35 лет и их наставники - победители конкурсов профессионального мастерства.</w:t>
      </w:r>
      <w:r w:rsidR="00FC5C37" w:rsidRPr="00FC5C37">
        <w:rPr>
          <w:rFonts w:ascii="Times New Roman" w:hAnsi="Times New Roman"/>
          <w:sz w:val="28"/>
          <w:szCs w:val="28"/>
        </w:rPr>
        <w:t xml:space="preserve"> </w:t>
      </w:r>
      <w:r w:rsidR="00BE5023">
        <w:rPr>
          <w:rFonts w:ascii="Times New Roman" w:hAnsi="Times New Roman"/>
          <w:sz w:val="28"/>
          <w:szCs w:val="28"/>
        </w:rPr>
        <w:t>С</w:t>
      </w:r>
      <w:r w:rsidR="005761FA" w:rsidRPr="00FC5C37">
        <w:rPr>
          <w:rFonts w:ascii="Times New Roman" w:hAnsi="Times New Roman"/>
          <w:sz w:val="28"/>
          <w:szCs w:val="28"/>
        </w:rPr>
        <w:t xml:space="preserve">остоялась торжественная церемония посвящения четверых молодых педагогов в профессию «Учитель» и в ряды Общероссийского Профсоюза образования. Особое значение имела торжественная клятва молодых учителей, символизирующая посвящение в профессию и повышение статуса педагогической деятельности. В завершении на заседании Совета молодых педагогов Азнакаевского района был избран </w:t>
      </w:r>
      <w:r w:rsidR="00FC5C37" w:rsidRPr="00FC5C37">
        <w:rPr>
          <w:rFonts w:ascii="Times New Roman" w:hAnsi="Times New Roman"/>
          <w:sz w:val="28"/>
          <w:szCs w:val="28"/>
        </w:rPr>
        <w:t>новый председатель Совета – Нуг</w:t>
      </w:r>
      <w:r w:rsidR="005761FA" w:rsidRPr="00FC5C37">
        <w:rPr>
          <w:rFonts w:ascii="Times New Roman" w:hAnsi="Times New Roman"/>
          <w:sz w:val="28"/>
          <w:szCs w:val="28"/>
        </w:rPr>
        <w:t>манова Ляйсан Равилевна, учитель математики гимназии г.Азнакаево.</w:t>
      </w:r>
    </w:p>
    <w:p w:rsidR="005761FA" w:rsidRDefault="005761FA" w:rsidP="00B4202C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3C5BC4" w:rsidRPr="00286E7E" w:rsidRDefault="003C5BC4" w:rsidP="002D79B2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86E7E">
        <w:rPr>
          <w:rFonts w:ascii="Times New Roman" w:hAnsi="Times New Roman"/>
          <w:sz w:val="28"/>
          <w:szCs w:val="28"/>
        </w:rPr>
        <w:t>Информация о мероприятиях опубликованы на официальной странице  Азнакаевской территориальной пр</w:t>
      </w:r>
      <w:r w:rsidR="002D79B2">
        <w:rPr>
          <w:rFonts w:ascii="Times New Roman" w:hAnsi="Times New Roman"/>
          <w:sz w:val="28"/>
          <w:szCs w:val="28"/>
        </w:rPr>
        <w:t>офсоюзной организации Вконтакте.</w:t>
      </w:r>
      <w:r w:rsidRPr="00286E7E">
        <w:rPr>
          <w:rFonts w:ascii="Times New Roman" w:hAnsi="Times New Roman"/>
          <w:sz w:val="28"/>
          <w:szCs w:val="28"/>
        </w:rPr>
        <w:t xml:space="preserve"> </w:t>
      </w:r>
    </w:p>
    <w:p w:rsidR="00B8346F" w:rsidRPr="00B8346F" w:rsidRDefault="00B8346F" w:rsidP="00B8346F">
      <w:pPr>
        <w:spacing w:after="0" w:line="36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46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Профсоюз сегодня – это социально активные, профессиональные и неравнодушные люди, способные привлечь внимание общества и власти к проблемам, увидеть перспективы развития образования. Искренне благодарю за это председателей первичных профсоюзных организаций.</w:t>
      </w:r>
    </w:p>
    <w:p w:rsidR="00412A13" w:rsidRPr="00720CEA" w:rsidRDefault="00412A13" w:rsidP="005D3A9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sectPr w:rsidR="00412A13" w:rsidRPr="00720CEA" w:rsidSect="00D91900">
      <w:footerReference w:type="default" r:id="rId8"/>
      <w:pgSz w:w="11906" w:h="16838"/>
      <w:pgMar w:top="993" w:right="1077" w:bottom="56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433" w:rsidRDefault="00F82433" w:rsidP="001E3958">
      <w:pPr>
        <w:spacing w:after="0" w:line="240" w:lineRule="auto"/>
      </w:pPr>
      <w:r>
        <w:separator/>
      </w:r>
    </w:p>
  </w:endnote>
  <w:endnote w:type="continuationSeparator" w:id="0">
    <w:p w:rsidR="00F82433" w:rsidRDefault="00F82433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8276485"/>
      <w:docPartObj>
        <w:docPartGallery w:val="Page Numbers (Bottom of Page)"/>
        <w:docPartUnique/>
      </w:docPartObj>
    </w:sdtPr>
    <w:sdtEndPr/>
    <w:sdtContent>
      <w:p w:rsidR="00C536DC" w:rsidRDefault="00C536D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1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36DC" w:rsidRDefault="00C536D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433" w:rsidRDefault="00F82433" w:rsidP="001E3958">
      <w:pPr>
        <w:spacing w:after="0" w:line="240" w:lineRule="auto"/>
      </w:pPr>
      <w:r>
        <w:separator/>
      </w:r>
    </w:p>
  </w:footnote>
  <w:footnote w:type="continuationSeparator" w:id="0">
    <w:p w:rsidR="00F82433" w:rsidRDefault="00F82433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🎹" style="width:12pt;height:12pt;visibility:visible;mso-wrap-style:square" o:bullet="t">
        <v:imagedata r:id="rId1" o:title="🎹"/>
      </v:shape>
    </w:pict>
  </w:numPicBullet>
  <w:abstractNum w:abstractNumId="0" w15:restartNumberingAfterBreak="0">
    <w:nsid w:val="11855B6E"/>
    <w:multiLevelType w:val="hybridMultilevel"/>
    <w:tmpl w:val="CE507AE0"/>
    <w:lvl w:ilvl="0" w:tplc="E2FC82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E7289C"/>
    <w:multiLevelType w:val="hybridMultilevel"/>
    <w:tmpl w:val="E6DADC46"/>
    <w:lvl w:ilvl="0" w:tplc="F796BFD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313C8F"/>
    <w:multiLevelType w:val="hybridMultilevel"/>
    <w:tmpl w:val="093205E4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73E1C"/>
    <w:multiLevelType w:val="hybridMultilevel"/>
    <w:tmpl w:val="D5665A3E"/>
    <w:lvl w:ilvl="0" w:tplc="B108F07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580B551C"/>
    <w:multiLevelType w:val="hybridMultilevel"/>
    <w:tmpl w:val="808C11BA"/>
    <w:lvl w:ilvl="0" w:tplc="7210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4574D"/>
    <w:multiLevelType w:val="hybridMultilevel"/>
    <w:tmpl w:val="CE0C3222"/>
    <w:lvl w:ilvl="0" w:tplc="700CDD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280B37"/>
    <w:multiLevelType w:val="hybridMultilevel"/>
    <w:tmpl w:val="7674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D6550"/>
    <w:multiLevelType w:val="hybridMultilevel"/>
    <w:tmpl w:val="D1680F82"/>
    <w:lvl w:ilvl="0" w:tplc="60EE2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846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05A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2A5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C40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8B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861D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D8A6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1C48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E5"/>
    <w:rsid w:val="000009BB"/>
    <w:rsid w:val="00000CBD"/>
    <w:rsid w:val="00000CEE"/>
    <w:rsid w:val="00001401"/>
    <w:rsid w:val="00003AAB"/>
    <w:rsid w:val="00011C48"/>
    <w:rsid w:val="00012CB0"/>
    <w:rsid w:val="00014E9B"/>
    <w:rsid w:val="000155CB"/>
    <w:rsid w:val="00016929"/>
    <w:rsid w:val="00022588"/>
    <w:rsid w:val="00022F03"/>
    <w:rsid w:val="00024E7C"/>
    <w:rsid w:val="00026C6E"/>
    <w:rsid w:val="000314BD"/>
    <w:rsid w:val="00033388"/>
    <w:rsid w:val="00036A0F"/>
    <w:rsid w:val="000422E1"/>
    <w:rsid w:val="0004662E"/>
    <w:rsid w:val="00051DE3"/>
    <w:rsid w:val="00053975"/>
    <w:rsid w:val="00056175"/>
    <w:rsid w:val="00057C88"/>
    <w:rsid w:val="000608CF"/>
    <w:rsid w:val="0007105A"/>
    <w:rsid w:val="000761CF"/>
    <w:rsid w:val="00077992"/>
    <w:rsid w:val="000823E5"/>
    <w:rsid w:val="00082D37"/>
    <w:rsid w:val="0008430D"/>
    <w:rsid w:val="00095FF4"/>
    <w:rsid w:val="00097AED"/>
    <w:rsid w:val="000A1952"/>
    <w:rsid w:val="000A223F"/>
    <w:rsid w:val="000A5FA0"/>
    <w:rsid w:val="000A628C"/>
    <w:rsid w:val="000B1088"/>
    <w:rsid w:val="000B1776"/>
    <w:rsid w:val="000B21F7"/>
    <w:rsid w:val="000B54A2"/>
    <w:rsid w:val="000B54B0"/>
    <w:rsid w:val="000B668E"/>
    <w:rsid w:val="000C141A"/>
    <w:rsid w:val="000C16ED"/>
    <w:rsid w:val="000C1E1E"/>
    <w:rsid w:val="000C4A5F"/>
    <w:rsid w:val="000D35BA"/>
    <w:rsid w:val="000D5C14"/>
    <w:rsid w:val="000D6765"/>
    <w:rsid w:val="000E08A7"/>
    <w:rsid w:val="000E137C"/>
    <w:rsid w:val="000E6F86"/>
    <w:rsid w:val="000F15E9"/>
    <w:rsid w:val="000F4113"/>
    <w:rsid w:val="00100156"/>
    <w:rsid w:val="00100D6C"/>
    <w:rsid w:val="001030AD"/>
    <w:rsid w:val="00106BE7"/>
    <w:rsid w:val="00111914"/>
    <w:rsid w:val="001221D5"/>
    <w:rsid w:val="00127EA0"/>
    <w:rsid w:val="00130C44"/>
    <w:rsid w:val="00131033"/>
    <w:rsid w:val="00131595"/>
    <w:rsid w:val="00132D1A"/>
    <w:rsid w:val="001406E4"/>
    <w:rsid w:val="00140F66"/>
    <w:rsid w:val="00142F74"/>
    <w:rsid w:val="0014336C"/>
    <w:rsid w:val="00143B5C"/>
    <w:rsid w:val="001450A4"/>
    <w:rsid w:val="00155CEB"/>
    <w:rsid w:val="001750D1"/>
    <w:rsid w:val="0017580E"/>
    <w:rsid w:val="001764B6"/>
    <w:rsid w:val="001779D1"/>
    <w:rsid w:val="00182F83"/>
    <w:rsid w:val="00194ABE"/>
    <w:rsid w:val="001A1228"/>
    <w:rsid w:val="001A1D2C"/>
    <w:rsid w:val="001A6616"/>
    <w:rsid w:val="001B1F88"/>
    <w:rsid w:val="001B37E2"/>
    <w:rsid w:val="001B4909"/>
    <w:rsid w:val="001C067F"/>
    <w:rsid w:val="001D3D56"/>
    <w:rsid w:val="001D55F1"/>
    <w:rsid w:val="001D6DF4"/>
    <w:rsid w:val="001D7AB0"/>
    <w:rsid w:val="001E2BE6"/>
    <w:rsid w:val="001E317B"/>
    <w:rsid w:val="001E3958"/>
    <w:rsid w:val="001E3DD9"/>
    <w:rsid w:val="001E41EE"/>
    <w:rsid w:val="001F17F8"/>
    <w:rsid w:val="001F28ED"/>
    <w:rsid w:val="001F4928"/>
    <w:rsid w:val="001F6BA3"/>
    <w:rsid w:val="001F772E"/>
    <w:rsid w:val="001F7770"/>
    <w:rsid w:val="001F7E18"/>
    <w:rsid w:val="00200F7E"/>
    <w:rsid w:val="00202090"/>
    <w:rsid w:val="00202104"/>
    <w:rsid w:val="00204D1F"/>
    <w:rsid w:val="00206020"/>
    <w:rsid w:val="00206380"/>
    <w:rsid w:val="002127D9"/>
    <w:rsid w:val="002144AE"/>
    <w:rsid w:val="00220A57"/>
    <w:rsid w:val="00224831"/>
    <w:rsid w:val="0022585B"/>
    <w:rsid w:val="0022648C"/>
    <w:rsid w:val="00234C5A"/>
    <w:rsid w:val="0023548B"/>
    <w:rsid w:val="002450FA"/>
    <w:rsid w:val="00246EB9"/>
    <w:rsid w:val="00247F44"/>
    <w:rsid w:val="002508B8"/>
    <w:rsid w:val="00254560"/>
    <w:rsid w:val="00260C36"/>
    <w:rsid w:val="002612E0"/>
    <w:rsid w:val="0026354A"/>
    <w:rsid w:val="00271B38"/>
    <w:rsid w:val="00272CC6"/>
    <w:rsid w:val="002760B2"/>
    <w:rsid w:val="00283EB5"/>
    <w:rsid w:val="00286E7E"/>
    <w:rsid w:val="00296497"/>
    <w:rsid w:val="00297A6A"/>
    <w:rsid w:val="002A1F96"/>
    <w:rsid w:val="002A3751"/>
    <w:rsid w:val="002A6620"/>
    <w:rsid w:val="002B1544"/>
    <w:rsid w:val="002C0444"/>
    <w:rsid w:val="002C11F7"/>
    <w:rsid w:val="002C19AA"/>
    <w:rsid w:val="002C2F71"/>
    <w:rsid w:val="002C3E91"/>
    <w:rsid w:val="002C4E6C"/>
    <w:rsid w:val="002C754F"/>
    <w:rsid w:val="002D6593"/>
    <w:rsid w:val="002D6657"/>
    <w:rsid w:val="002D79B2"/>
    <w:rsid w:val="002E0F5F"/>
    <w:rsid w:val="002E2185"/>
    <w:rsid w:val="002E38F6"/>
    <w:rsid w:val="002E42EC"/>
    <w:rsid w:val="002F42CD"/>
    <w:rsid w:val="003030E0"/>
    <w:rsid w:val="003063B4"/>
    <w:rsid w:val="003114FD"/>
    <w:rsid w:val="00317966"/>
    <w:rsid w:val="00323E20"/>
    <w:rsid w:val="00326496"/>
    <w:rsid w:val="00326DD0"/>
    <w:rsid w:val="00327E9C"/>
    <w:rsid w:val="00327FC9"/>
    <w:rsid w:val="00330DC1"/>
    <w:rsid w:val="00332FC1"/>
    <w:rsid w:val="00334D84"/>
    <w:rsid w:val="003423D1"/>
    <w:rsid w:val="00347C27"/>
    <w:rsid w:val="00352570"/>
    <w:rsid w:val="00360810"/>
    <w:rsid w:val="00364224"/>
    <w:rsid w:val="00367E3E"/>
    <w:rsid w:val="00372112"/>
    <w:rsid w:val="0037458E"/>
    <w:rsid w:val="00375949"/>
    <w:rsid w:val="00380AB1"/>
    <w:rsid w:val="00381A1B"/>
    <w:rsid w:val="00386576"/>
    <w:rsid w:val="00386A61"/>
    <w:rsid w:val="00387A41"/>
    <w:rsid w:val="00397F42"/>
    <w:rsid w:val="003A10CE"/>
    <w:rsid w:val="003A13D6"/>
    <w:rsid w:val="003A66B0"/>
    <w:rsid w:val="003A7AA9"/>
    <w:rsid w:val="003B08C3"/>
    <w:rsid w:val="003B0CA9"/>
    <w:rsid w:val="003B5729"/>
    <w:rsid w:val="003B7448"/>
    <w:rsid w:val="003C1DD6"/>
    <w:rsid w:val="003C3F10"/>
    <w:rsid w:val="003C5BC4"/>
    <w:rsid w:val="003C6DF5"/>
    <w:rsid w:val="003E0E00"/>
    <w:rsid w:val="003E2B83"/>
    <w:rsid w:val="003E2BE9"/>
    <w:rsid w:val="003E4F07"/>
    <w:rsid w:val="003E5731"/>
    <w:rsid w:val="003F3B02"/>
    <w:rsid w:val="003F75C4"/>
    <w:rsid w:val="00402B1A"/>
    <w:rsid w:val="004072F4"/>
    <w:rsid w:val="004123B6"/>
    <w:rsid w:val="00412A13"/>
    <w:rsid w:val="0041653D"/>
    <w:rsid w:val="0041741D"/>
    <w:rsid w:val="00420021"/>
    <w:rsid w:val="00422CB3"/>
    <w:rsid w:val="0042345F"/>
    <w:rsid w:val="00427511"/>
    <w:rsid w:val="004358DA"/>
    <w:rsid w:val="0043724F"/>
    <w:rsid w:val="0044500E"/>
    <w:rsid w:val="00446E9F"/>
    <w:rsid w:val="00456A0F"/>
    <w:rsid w:val="004578F0"/>
    <w:rsid w:val="00460602"/>
    <w:rsid w:val="00461196"/>
    <w:rsid w:val="00462C01"/>
    <w:rsid w:val="00463C6D"/>
    <w:rsid w:val="004669DF"/>
    <w:rsid w:val="004769ED"/>
    <w:rsid w:val="00481299"/>
    <w:rsid w:val="00481BC4"/>
    <w:rsid w:val="00481DC4"/>
    <w:rsid w:val="00482842"/>
    <w:rsid w:val="00494FE7"/>
    <w:rsid w:val="004955DB"/>
    <w:rsid w:val="004A2DBF"/>
    <w:rsid w:val="004A4A31"/>
    <w:rsid w:val="004A4DB8"/>
    <w:rsid w:val="004A5EC9"/>
    <w:rsid w:val="004A6592"/>
    <w:rsid w:val="004A7CDE"/>
    <w:rsid w:val="004B424A"/>
    <w:rsid w:val="004B43D2"/>
    <w:rsid w:val="004B6670"/>
    <w:rsid w:val="004B723E"/>
    <w:rsid w:val="004B762C"/>
    <w:rsid w:val="004C01C3"/>
    <w:rsid w:val="004C0F63"/>
    <w:rsid w:val="004C13AB"/>
    <w:rsid w:val="004C74C5"/>
    <w:rsid w:val="004D4A36"/>
    <w:rsid w:val="004D6A53"/>
    <w:rsid w:val="004D6EFB"/>
    <w:rsid w:val="004D7B54"/>
    <w:rsid w:val="004E0E79"/>
    <w:rsid w:val="004E5C82"/>
    <w:rsid w:val="004E75A7"/>
    <w:rsid w:val="004F0B36"/>
    <w:rsid w:val="004F0E91"/>
    <w:rsid w:val="004F2CBC"/>
    <w:rsid w:val="004F3734"/>
    <w:rsid w:val="004F4194"/>
    <w:rsid w:val="004F65AF"/>
    <w:rsid w:val="00501B50"/>
    <w:rsid w:val="005024FC"/>
    <w:rsid w:val="00503E8A"/>
    <w:rsid w:val="00505F66"/>
    <w:rsid w:val="005103E8"/>
    <w:rsid w:val="0051399E"/>
    <w:rsid w:val="005141BC"/>
    <w:rsid w:val="005172E4"/>
    <w:rsid w:val="0052011A"/>
    <w:rsid w:val="005202A4"/>
    <w:rsid w:val="00521489"/>
    <w:rsid w:val="00522EFF"/>
    <w:rsid w:val="00523833"/>
    <w:rsid w:val="005238C2"/>
    <w:rsid w:val="00523907"/>
    <w:rsid w:val="00526B37"/>
    <w:rsid w:val="005308A3"/>
    <w:rsid w:val="005311B6"/>
    <w:rsid w:val="005311D0"/>
    <w:rsid w:val="0053418E"/>
    <w:rsid w:val="005349E8"/>
    <w:rsid w:val="00541EEF"/>
    <w:rsid w:val="00544E13"/>
    <w:rsid w:val="0054538B"/>
    <w:rsid w:val="00545EA0"/>
    <w:rsid w:val="0054719A"/>
    <w:rsid w:val="00547A6C"/>
    <w:rsid w:val="00550ED5"/>
    <w:rsid w:val="00562B86"/>
    <w:rsid w:val="00562E57"/>
    <w:rsid w:val="0056385A"/>
    <w:rsid w:val="00566421"/>
    <w:rsid w:val="005761FA"/>
    <w:rsid w:val="00580B8B"/>
    <w:rsid w:val="005841C1"/>
    <w:rsid w:val="00584A11"/>
    <w:rsid w:val="005855E6"/>
    <w:rsid w:val="00586054"/>
    <w:rsid w:val="00586D51"/>
    <w:rsid w:val="005907F4"/>
    <w:rsid w:val="005909D4"/>
    <w:rsid w:val="00593232"/>
    <w:rsid w:val="005A102B"/>
    <w:rsid w:val="005A1EE0"/>
    <w:rsid w:val="005A4991"/>
    <w:rsid w:val="005B0762"/>
    <w:rsid w:val="005B3DB8"/>
    <w:rsid w:val="005B7A08"/>
    <w:rsid w:val="005C029D"/>
    <w:rsid w:val="005C111F"/>
    <w:rsid w:val="005C5116"/>
    <w:rsid w:val="005D3A99"/>
    <w:rsid w:val="005D6E3D"/>
    <w:rsid w:val="005D7DA9"/>
    <w:rsid w:val="005E0E16"/>
    <w:rsid w:val="005E19DA"/>
    <w:rsid w:val="005F1566"/>
    <w:rsid w:val="005F479E"/>
    <w:rsid w:val="005F63CA"/>
    <w:rsid w:val="005F7572"/>
    <w:rsid w:val="00601F4C"/>
    <w:rsid w:val="006024B3"/>
    <w:rsid w:val="00605CAE"/>
    <w:rsid w:val="00616A01"/>
    <w:rsid w:val="00622615"/>
    <w:rsid w:val="00624DC6"/>
    <w:rsid w:val="00625FF4"/>
    <w:rsid w:val="006269B3"/>
    <w:rsid w:val="00626AFB"/>
    <w:rsid w:val="006273B7"/>
    <w:rsid w:val="00630EC9"/>
    <w:rsid w:val="00635AD3"/>
    <w:rsid w:val="00636448"/>
    <w:rsid w:val="00636865"/>
    <w:rsid w:val="00647542"/>
    <w:rsid w:val="0064776A"/>
    <w:rsid w:val="006517E1"/>
    <w:rsid w:val="00655B07"/>
    <w:rsid w:val="00656512"/>
    <w:rsid w:val="00661BA4"/>
    <w:rsid w:val="00664A6D"/>
    <w:rsid w:val="00664F01"/>
    <w:rsid w:val="006714F0"/>
    <w:rsid w:val="00675067"/>
    <w:rsid w:val="00681B99"/>
    <w:rsid w:val="00683211"/>
    <w:rsid w:val="00686C78"/>
    <w:rsid w:val="00691AD1"/>
    <w:rsid w:val="00691C61"/>
    <w:rsid w:val="006952F4"/>
    <w:rsid w:val="0069709F"/>
    <w:rsid w:val="006A0B90"/>
    <w:rsid w:val="006A4CA3"/>
    <w:rsid w:val="006A5E2B"/>
    <w:rsid w:val="006A64B3"/>
    <w:rsid w:val="006A7FD0"/>
    <w:rsid w:val="006B1E6D"/>
    <w:rsid w:val="006B40C9"/>
    <w:rsid w:val="006B602D"/>
    <w:rsid w:val="006B7FDD"/>
    <w:rsid w:val="006C21C3"/>
    <w:rsid w:val="006C25F4"/>
    <w:rsid w:val="006C29BB"/>
    <w:rsid w:val="006C4AFD"/>
    <w:rsid w:val="006D11F4"/>
    <w:rsid w:val="006D7651"/>
    <w:rsid w:val="006E2A5E"/>
    <w:rsid w:val="006E38DA"/>
    <w:rsid w:val="006E3BB5"/>
    <w:rsid w:val="006F5995"/>
    <w:rsid w:val="006F5EEA"/>
    <w:rsid w:val="006F6841"/>
    <w:rsid w:val="00701014"/>
    <w:rsid w:val="00701B56"/>
    <w:rsid w:val="00703564"/>
    <w:rsid w:val="0070425D"/>
    <w:rsid w:val="00705156"/>
    <w:rsid w:val="0070622D"/>
    <w:rsid w:val="0070702D"/>
    <w:rsid w:val="00710A36"/>
    <w:rsid w:val="00710AD0"/>
    <w:rsid w:val="007113D8"/>
    <w:rsid w:val="00712C3A"/>
    <w:rsid w:val="00714D5F"/>
    <w:rsid w:val="00720CEA"/>
    <w:rsid w:val="00722547"/>
    <w:rsid w:val="0072419B"/>
    <w:rsid w:val="00724C48"/>
    <w:rsid w:val="00726214"/>
    <w:rsid w:val="00730619"/>
    <w:rsid w:val="007335DF"/>
    <w:rsid w:val="00733748"/>
    <w:rsid w:val="00736A18"/>
    <w:rsid w:val="00737642"/>
    <w:rsid w:val="00737B7C"/>
    <w:rsid w:val="00740FDA"/>
    <w:rsid w:val="00742D9D"/>
    <w:rsid w:val="007439DF"/>
    <w:rsid w:val="007572AB"/>
    <w:rsid w:val="007650AD"/>
    <w:rsid w:val="00770920"/>
    <w:rsid w:val="0078678B"/>
    <w:rsid w:val="0078700D"/>
    <w:rsid w:val="007912A2"/>
    <w:rsid w:val="007A126F"/>
    <w:rsid w:val="007A23E5"/>
    <w:rsid w:val="007B1A4F"/>
    <w:rsid w:val="007B3EF8"/>
    <w:rsid w:val="007B52DA"/>
    <w:rsid w:val="007B71E7"/>
    <w:rsid w:val="007B7CE2"/>
    <w:rsid w:val="007B7D2E"/>
    <w:rsid w:val="007C077B"/>
    <w:rsid w:val="007C433F"/>
    <w:rsid w:val="007D08B1"/>
    <w:rsid w:val="007D0B07"/>
    <w:rsid w:val="007D4498"/>
    <w:rsid w:val="007E45D8"/>
    <w:rsid w:val="007E6E96"/>
    <w:rsid w:val="007E78E4"/>
    <w:rsid w:val="007F2D5D"/>
    <w:rsid w:val="007F5CF5"/>
    <w:rsid w:val="007F6068"/>
    <w:rsid w:val="007F71DF"/>
    <w:rsid w:val="00804CDF"/>
    <w:rsid w:val="0080574D"/>
    <w:rsid w:val="00810325"/>
    <w:rsid w:val="00816184"/>
    <w:rsid w:val="00816E1B"/>
    <w:rsid w:val="008205D7"/>
    <w:rsid w:val="00821FCD"/>
    <w:rsid w:val="008237B2"/>
    <w:rsid w:val="00830212"/>
    <w:rsid w:val="00831BDE"/>
    <w:rsid w:val="0083377D"/>
    <w:rsid w:val="00833D68"/>
    <w:rsid w:val="00835E28"/>
    <w:rsid w:val="00842B01"/>
    <w:rsid w:val="008447C3"/>
    <w:rsid w:val="00845F9E"/>
    <w:rsid w:val="00846CBF"/>
    <w:rsid w:val="00847E54"/>
    <w:rsid w:val="0085068C"/>
    <w:rsid w:val="008515C0"/>
    <w:rsid w:val="00856BB9"/>
    <w:rsid w:val="008620CC"/>
    <w:rsid w:val="00862E8C"/>
    <w:rsid w:val="0087432D"/>
    <w:rsid w:val="0087715B"/>
    <w:rsid w:val="008775E6"/>
    <w:rsid w:val="00885121"/>
    <w:rsid w:val="00886330"/>
    <w:rsid w:val="008924D9"/>
    <w:rsid w:val="00892A11"/>
    <w:rsid w:val="00893FAE"/>
    <w:rsid w:val="00895957"/>
    <w:rsid w:val="008B30C5"/>
    <w:rsid w:val="008B3F3C"/>
    <w:rsid w:val="008B6744"/>
    <w:rsid w:val="008C0102"/>
    <w:rsid w:val="008C4102"/>
    <w:rsid w:val="008C654D"/>
    <w:rsid w:val="008D46DC"/>
    <w:rsid w:val="008D4DAC"/>
    <w:rsid w:val="008E01C5"/>
    <w:rsid w:val="008E073F"/>
    <w:rsid w:val="008E19B3"/>
    <w:rsid w:val="008E2830"/>
    <w:rsid w:val="008E79E7"/>
    <w:rsid w:val="008F01D7"/>
    <w:rsid w:val="008F3670"/>
    <w:rsid w:val="008F3DD1"/>
    <w:rsid w:val="008F565C"/>
    <w:rsid w:val="008F75EA"/>
    <w:rsid w:val="00910165"/>
    <w:rsid w:val="009120CC"/>
    <w:rsid w:val="009160CC"/>
    <w:rsid w:val="00920B1B"/>
    <w:rsid w:val="00921CD3"/>
    <w:rsid w:val="009228B0"/>
    <w:rsid w:val="00923876"/>
    <w:rsid w:val="0092649E"/>
    <w:rsid w:val="00927DDC"/>
    <w:rsid w:val="00931F8F"/>
    <w:rsid w:val="00934A43"/>
    <w:rsid w:val="00934A5A"/>
    <w:rsid w:val="009371F8"/>
    <w:rsid w:val="00940FA5"/>
    <w:rsid w:val="0094365A"/>
    <w:rsid w:val="0095084C"/>
    <w:rsid w:val="00954705"/>
    <w:rsid w:val="00956196"/>
    <w:rsid w:val="00957701"/>
    <w:rsid w:val="00961F41"/>
    <w:rsid w:val="00972738"/>
    <w:rsid w:val="00972C09"/>
    <w:rsid w:val="009737A1"/>
    <w:rsid w:val="009738A5"/>
    <w:rsid w:val="00974BD3"/>
    <w:rsid w:val="009800BA"/>
    <w:rsid w:val="009831C6"/>
    <w:rsid w:val="00985023"/>
    <w:rsid w:val="00987C03"/>
    <w:rsid w:val="0099051D"/>
    <w:rsid w:val="00991EEA"/>
    <w:rsid w:val="00994D11"/>
    <w:rsid w:val="00995F3E"/>
    <w:rsid w:val="00995FFE"/>
    <w:rsid w:val="0099618B"/>
    <w:rsid w:val="009A65AC"/>
    <w:rsid w:val="009A679C"/>
    <w:rsid w:val="009A6C48"/>
    <w:rsid w:val="009B6095"/>
    <w:rsid w:val="009B732A"/>
    <w:rsid w:val="009C30A8"/>
    <w:rsid w:val="009C445B"/>
    <w:rsid w:val="009C728E"/>
    <w:rsid w:val="009D0390"/>
    <w:rsid w:val="009D18B2"/>
    <w:rsid w:val="009D1FFB"/>
    <w:rsid w:val="009D43BC"/>
    <w:rsid w:val="009D5B5A"/>
    <w:rsid w:val="009E5E9D"/>
    <w:rsid w:val="009E738E"/>
    <w:rsid w:val="009F05BC"/>
    <w:rsid w:val="009F177A"/>
    <w:rsid w:val="009F24BC"/>
    <w:rsid w:val="009F2906"/>
    <w:rsid w:val="009F3B48"/>
    <w:rsid w:val="009F3DC7"/>
    <w:rsid w:val="009F5870"/>
    <w:rsid w:val="009F5A64"/>
    <w:rsid w:val="009F66F9"/>
    <w:rsid w:val="00A01C4C"/>
    <w:rsid w:val="00A05072"/>
    <w:rsid w:val="00A06A6C"/>
    <w:rsid w:val="00A06CC1"/>
    <w:rsid w:val="00A1106B"/>
    <w:rsid w:val="00A122DE"/>
    <w:rsid w:val="00A12809"/>
    <w:rsid w:val="00A12CD7"/>
    <w:rsid w:val="00A133FE"/>
    <w:rsid w:val="00A13C04"/>
    <w:rsid w:val="00A14C20"/>
    <w:rsid w:val="00A14D3C"/>
    <w:rsid w:val="00A17105"/>
    <w:rsid w:val="00A200EF"/>
    <w:rsid w:val="00A21EEC"/>
    <w:rsid w:val="00A24751"/>
    <w:rsid w:val="00A26499"/>
    <w:rsid w:val="00A311A3"/>
    <w:rsid w:val="00A31B90"/>
    <w:rsid w:val="00A31E3C"/>
    <w:rsid w:val="00A40936"/>
    <w:rsid w:val="00A41223"/>
    <w:rsid w:val="00A418EF"/>
    <w:rsid w:val="00A45CEA"/>
    <w:rsid w:val="00A461D2"/>
    <w:rsid w:val="00A46EEB"/>
    <w:rsid w:val="00A50D75"/>
    <w:rsid w:val="00A52337"/>
    <w:rsid w:val="00A53376"/>
    <w:rsid w:val="00A55091"/>
    <w:rsid w:val="00A65E3B"/>
    <w:rsid w:val="00A66D58"/>
    <w:rsid w:val="00A702A4"/>
    <w:rsid w:val="00A74B4E"/>
    <w:rsid w:val="00A760FA"/>
    <w:rsid w:val="00A76A6B"/>
    <w:rsid w:val="00A80DDE"/>
    <w:rsid w:val="00A8458A"/>
    <w:rsid w:val="00A85901"/>
    <w:rsid w:val="00A86BE3"/>
    <w:rsid w:val="00A872B0"/>
    <w:rsid w:val="00A931F1"/>
    <w:rsid w:val="00A9342A"/>
    <w:rsid w:val="00AA1325"/>
    <w:rsid w:val="00AA35A0"/>
    <w:rsid w:val="00AA3FDB"/>
    <w:rsid w:val="00AA4180"/>
    <w:rsid w:val="00AA6190"/>
    <w:rsid w:val="00AB37E3"/>
    <w:rsid w:val="00AB4F5F"/>
    <w:rsid w:val="00AB59F6"/>
    <w:rsid w:val="00AB6A17"/>
    <w:rsid w:val="00AB7659"/>
    <w:rsid w:val="00AC00FF"/>
    <w:rsid w:val="00AC1318"/>
    <w:rsid w:val="00AC2782"/>
    <w:rsid w:val="00AC2E36"/>
    <w:rsid w:val="00AC3165"/>
    <w:rsid w:val="00AC3830"/>
    <w:rsid w:val="00AD144F"/>
    <w:rsid w:val="00AD2F2C"/>
    <w:rsid w:val="00AE00D8"/>
    <w:rsid w:val="00AE0D14"/>
    <w:rsid w:val="00AE0F95"/>
    <w:rsid w:val="00AE31C8"/>
    <w:rsid w:val="00AE498A"/>
    <w:rsid w:val="00AE4A49"/>
    <w:rsid w:val="00AF3418"/>
    <w:rsid w:val="00AF66CF"/>
    <w:rsid w:val="00AF6F49"/>
    <w:rsid w:val="00AF79B8"/>
    <w:rsid w:val="00B05A43"/>
    <w:rsid w:val="00B10C51"/>
    <w:rsid w:val="00B123CD"/>
    <w:rsid w:val="00B22620"/>
    <w:rsid w:val="00B22A33"/>
    <w:rsid w:val="00B22DF4"/>
    <w:rsid w:val="00B2776A"/>
    <w:rsid w:val="00B40DDB"/>
    <w:rsid w:val="00B40FC5"/>
    <w:rsid w:val="00B4202C"/>
    <w:rsid w:val="00B421E8"/>
    <w:rsid w:val="00B4224C"/>
    <w:rsid w:val="00B50818"/>
    <w:rsid w:val="00B55B30"/>
    <w:rsid w:val="00B63E15"/>
    <w:rsid w:val="00B6483C"/>
    <w:rsid w:val="00B64AF1"/>
    <w:rsid w:val="00B654EB"/>
    <w:rsid w:val="00B66499"/>
    <w:rsid w:val="00B707E6"/>
    <w:rsid w:val="00B74467"/>
    <w:rsid w:val="00B77FF7"/>
    <w:rsid w:val="00B8157F"/>
    <w:rsid w:val="00B820B6"/>
    <w:rsid w:val="00B8335C"/>
    <w:rsid w:val="00B8346F"/>
    <w:rsid w:val="00B87FDB"/>
    <w:rsid w:val="00B91F4C"/>
    <w:rsid w:val="00B9631D"/>
    <w:rsid w:val="00BA3E6D"/>
    <w:rsid w:val="00BA46DA"/>
    <w:rsid w:val="00BA6483"/>
    <w:rsid w:val="00BB6E07"/>
    <w:rsid w:val="00BC1210"/>
    <w:rsid w:val="00BC6BF7"/>
    <w:rsid w:val="00BC6CC9"/>
    <w:rsid w:val="00BD1D69"/>
    <w:rsid w:val="00BD3670"/>
    <w:rsid w:val="00BE2D8C"/>
    <w:rsid w:val="00BE5023"/>
    <w:rsid w:val="00BF04BA"/>
    <w:rsid w:val="00BF0D2F"/>
    <w:rsid w:val="00BF318F"/>
    <w:rsid w:val="00BF51C2"/>
    <w:rsid w:val="00C062F8"/>
    <w:rsid w:val="00C10AA2"/>
    <w:rsid w:val="00C111EB"/>
    <w:rsid w:val="00C13B61"/>
    <w:rsid w:val="00C15FA1"/>
    <w:rsid w:val="00C200FB"/>
    <w:rsid w:val="00C20414"/>
    <w:rsid w:val="00C20E5D"/>
    <w:rsid w:val="00C21B64"/>
    <w:rsid w:val="00C22796"/>
    <w:rsid w:val="00C254A6"/>
    <w:rsid w:val="00C2707C"/>
    <w:rsid w:val="00C4764F"/>
    <w:rsid w:val="00C50263"/>
    <w:rsid w:val="00C519EF"/>
    <w:rsid w:val="00C5233B"/>
    <w:rsid w:val="00C536DC"/>
    <w:rsid w:val="00C53B95"/>
    <w:rsid w:val="00C5497A"/>
    <w:rsid w:val="00C55E4D"/>
    <w:rsid w:val="00C56AED"/>
    <w:rsid w:val="00C56BE4"/>
    <w:rsid w:val="00C57604"/>
    <w:rsid w:val="00C62DD7"/>
    <w:rsid w:val="00C62FCF"/>
    <w:rsid w:val="00C63889"/>
    <w:rsid w:val="00C63A48"/>
    <w:rsid w:val="00C63E2C"/>
    <w:rsid w:val="00C65921"/>
    <w:rsid w:val="00C65C2E"/>
    <w:rsid w:val="00C71163"/>
    <w:rsid w:val="00C71907"/>
    <w:rsid w:val="00C75B22"/>
    <w:rsid w:val="00C83968"/>
    <w:rsid w:val="00C92706"/>
    <w:rsid w:val="00C94EB8"/>
    <w:rsid w:val="00CA0EB3"/>
    <w:rsid w:val="00CC0B7E"/>
    <w:rsid w:val="00CC0C3D"/>
    <w:rsid w:val="00CC21E3"/>
    <w:rsid w:val="00CC2813"/>
    <w:rsid w:val="00CC640E"/>
    <w:rsid w:val="00CC6611"/>
    <w:rsid w:val="00CD0748"/>
    <w:rsid w:val="00CD7AE5"/>
    <w:rsid w:val="00CE0FCA"/>
    <w:rsid w:val="00CE49FF"/>
    <w:rsid w:val="00CE55C4"/>
    <w:rsid w:val="00CE75F6"/>
    <w:rsid w:val="00CF52A5"/>
    <w:rsid w:val="00D069C4"/>
    <w:rsid w:val="00D10232"/>
    <w:rsid w:val="00D1673C"/>
    <w:rsid w:val="00D173A5"/>
    <w:rsid w:val="00D177F3"/>
    <w:rsid w:val="00D20DE7"/>
    <w:rsid w:val="00D216DD"/>
    <w:rsid w:val="00D2313A"/>
    <w:rsid w:val="00D24D76"/>
    <w:rsid w:val="00D24E28"/>
    <w:rsid w:val="00D33E82"/>
    <w:rsid w:val="00D37B97"/>
    <w:rsid w:val="00D429D1"/>
    <w:rsid w:val="00D4570E"/>
    <w:rsid w:val="00D5287A"/>
    <w:rsid w:val="00D5575D"/>
    <w:rsid w:val="00D56E98"/>
    <w:rsid w:val="00D643CC"/>
    <w:rsid w:val="00D66D2D"/>
    <w:rsid w:val="00D66EA0"/>
    <w:rsid w:val="00D676D0"/>
    <w:rsid w:val="00D743D0"/>
    <w:rsid w:val="00D7545E"/>
    <w:rsid w:val="00D770A6"/>
    <w:rsid w:val="00D8130D"/>
    <w:rsid w:val="00D81E39"/>
    <w:rsid w:val="00D863FE"/>
    <w:rsid w:val="00D91900"/>
    <w:rsid w:val="00D95DC5"/>
    <w:rsid w:val="00DA24DE"/>
    <w:rsid w:val="00DA4E95"/>
    <w:rsid w:val="00DA510F"/>
    <w:rsid w:val="00DA530B"/>
    <w:rsid w:val="00DA5748"/>
    <w:rsid w:val="00DA6C84"/>
    <w:rsid w:val="00DA6EC2"/>
    <w:rsid w:val="00DB5DEE"/>
    <w:rsid w:val="00DB7717"/>
    <w:rsid w:val="00DB7F8C"/>
    <w:rsid w:val="00DC2305"/>
    <w:rsid w:val="00DC3E53"/>
    <w:rsid w:val="00DD04AC"/>
    <w:rsid w:val="00DD18F3"/>
    <w:rsid w:val="00DD2B16"/>
    <w:rsid w:val="00DD6DDB"/>
    <w:rsid w:val="00DE57E7"/>
    <w:rsid w:val="00DF22CE"/>
    <w:rsid w:val="00DF5361"/>
    <w:rsid w:val="00DF6199"/>
    <w:rsid w:val="00E04283"/>
    <w:rsid w:val="00E04CC9"/>
    <w:rsid w:val="00E06554"/>
    <w:rsid w:val="00E244D9"/>
    <w:rsid w:val="00E249E7"/>
    <w:rsid w:val="00E276E0"/>
    <w:rsid w:val="00E35E1F"/>
    <w:rsid w:val="00E42280"/>
    <w:rsid w:val="00E43F4D"/>
    <w:rsid w:val="00E44165"/>
    <w:rsid w:val="00E452EF"/>
    <w:rsid w:val="00E46DE2"/>
    <w:rsid w:val="00E46DF9"/>
    <w:rsid w:val="00E509FD"/>
    <w:rsid w:val="00E54F63"/>
    <w:rsid w:val="00E553BE"/>
    <w:rsid w:val="00E56F43"/>
    <w:rsid w:val="00E65CE2"/>
    <w:rsid w:val="00E67209"/>
    <w:rsid w:val="00E712FA"/>
    <w:rsid w:val="00E73684"/>
    <w:rsid w:val="00E74417"/>
    <w:rsid w:val="00E75E6F"/>
    <w:rsid w:val="00E77B39"/>
    <w:rsid w:val="00E84A50"/>
    <w:rsid w:val="00E84CAF"/>
    <w:rsid w:val="00E87684"/>
    <w:rsid w:val="00E92F41"/>
    <w:rsid w:val="00E950E1"/>
    <w:rsid w:val="00EA2D13"/>
    <w:rsid w:val="00EA3E20"/>
    <w:rsid w:val="00EA4BF4"/>
    <w:rsid w:val="00EB6129"/>
    <w:rsid w:val="00EC0931"/>
    <w:rsid w:val="00EC21D2"/>
    <w:rsid w:val="00EC59FC"/>
    <w:rsid w:val="00EC5F85"/>
    <w:rsid w:val="00ED0586"/>
    <w:rsid w:val="00ED2B00"/>
    <w:rsid w:val="00ED3485"/>
    <w:rsid w:val="00ED370F"/>
    <w:rsid w:val="00ED6CB1"/>
    <w:rsid w:val="00ED6FAC"/>
    <w:rsid w:val="00EE209E"/>
    <w:rsid w:val="00EE2DBA"/>
    <w:rsid w:val="00EE347A"/>
    <w:rsid w:val="00EE634E"/>
    <w:rsid w:val="00EE7D0F"/>
    <w:rsid w:val="00EF0A5C"/>
    <w:rsid w:val="00EF3217"/>
    <w:rsid w:val="00EF398D"/>
    <w:rsid w:val="00F1016E"/>
    <w:rsid w:val="00F1074C"/>
    <w:rsid w:val="00F12036"/>
    <w:rsid w:val="00F17061"/>
    <w:rsid w:val="00F2112E"/>
    <w:rsid w:val="00F2215E"/>
    <w:rsid w:val="00F223EC"/>
    <w:rsid w:val="00F25072"/>
    <w:rsid w:val="00F255E5"/>
    <w:rsid w:val="00F32116"/>
    <w:rsid w:val="00F3235D"/>
    <w:rsid w:val="00F32972"/>
    <w:rsid w:val="00F33383"/>
    <w:rsid w:val="00F352D4"/>
    <w:rsid w:val="00F356A8"/>
    <w:rsid w:val="00F359CD"/>
    <w:rsid w:val="00F36854"/>
    <w:rsid w:val="00F36B87"/>
    <w:rsid w:val="00F421CC"/>
    <w:rsid w:val="00F4265B"/>
    <w:rsid w:val="00F44423"/>
    <w:rsid w:val="00F45521"/>
    <w:rsid w:val="00F51A59"/>
    <w:rsid w:val="00F608F0"/>
    <w:rsid w:val="00F6593E"/>
    <w:rsid w:val="00F71AC6"/>
    <w:rsid w:val="00F800AE"/>
    <w:rsid w:val="00F80DC1"/>
    <w:rsid w:val="00F81A59"/>
    <w:rsid w:val="00F82433"/>
    <w:rsid w:val="00F878D6"/>
    <w:rsid w:val="00F91179"/>
    <w:rsid w:val="00F9523E"/>
    <w:rsid w:val="00F95464"/>
    <w:rsid w:val="00F9730A"/>
    <w:rsid w:val="00F97452"/>
    <w:rsid w:val="00F97CE5"/>
    <w:rsid w:val="00FA14CB"/>
    <w:rsid w:val="00FA4111"/>
    <w:rsid w:val="00FB54F7"/>
    <w:rsid w:val="00FC5C37"/>
    <w:rsid w:val="00FC79D0"/>
    <w:rsid w:val="00FD7055"/>
    <w:rsid w:val="00FE0DA7"/>
    <w:rsid w:val="00FE2AB8"/>
    <w:rsid w:val="00FE32A2"/>
    <w:rsid w:val="00FE3E14"/>
    <w:rsid w:val="00FE7E1D"/>
    <w:rsid w:val="00FF2E4F"/>
    <w:rsid w:val="00FF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8488"/>
  <w15:docId w15:val="{D4010F76-0211-4A3A-A60B-271372DB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B97"/>
  </w:style>
  <w:style w:type="paragraph" w:styleId="2">
    <w:name w:val="heading 2"/>
    <w:basedOn w:val="a"/>
    <w:next w:val="a"/>
    <w:link w:val="20"/>
    <w:unhideWhenUsed/>
    <w:qFormat/>
    <w:rsid w:val="00C22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полужирный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4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link w:val="a7"/>
    <w:qFormat/>
    <w:rsid w:val="007F2D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1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E3958"/>
  </w:style>
  <w:style w:type="paragraph" w:styleId="ac">
    <w:name w:val="footer"/>
    <w:basedOn w:val="a"/>
    <w:link w:val="ad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3958"/>
  </w:style>
  <w:style w:type="character" w:customStyle="1" w:styleId="6">
    <w:name w:val="Основной текст (6)_"/>
    <w:basedOn w:val="a0"/>
    <w:link w:val="60"/>
    <w:rsid w:val="005C51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511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No Spacing"/>
    <w:link w:val="af"/>
    <w:uiPriority w:val="1"/>
    <w:qFormat/>
    <w:rsid w:val="00C20E5D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C20E5D"/>
    <w:rPr>
      <w:color w:val="0563C1" w:themeColor="hyperlink"/>
      <w:u w:val="single"/>
    </w:rPr>
  </w:style>
  <w:style w:type="paragraph" w:styleId="af1">
    <w:name w:val="Normal (Web)"/>
    <w:aliases w:val="Обычный (Интернет)"/>
    <w:basedOn w:val="a"/>
    <w:uiPriority w:val="99"/>
    <w:unhideWhenUsed/>
    <w:rsid w:val="0099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995FFE"/>
    <w:rPr>
      <w:b/>
      <w:bCs/>
    </w:rPr>
  </w:style>
  <w:style w:type="character" w:customStyle="1" w:styleId="20">
    <w:name w:val="Заголовок 2 Знак"/>
    <w:basedOn w:val="a0"/>
    <w:link w:val="2"/>
    <w:rsid w:val="00C22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3bb6a467226d64a4li2mrcssattr">
    <w:name w:val="3bb6a467226d64a4li2_mr_css_attr"/>
    <w:basedOn w:val="a"/>
    <w:uiPriority w:val="99"/>
    <w:rsid w:val="0014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44efe85e3d7d01as2mrcssattr">
    <w:name w:val="644efe85e3d7d01as2_mr_css_attr"/>
    <w:basedOn w:val="a0"/>
    <w:uiPriority w:val="99"/>
    <w:rsid w:val="0014336C"/>
    <w:rPr>
      <w:rFonts w:cs="Times New Roman"/>
    </w:rPr>
  </w:style>
  <w:style w:type="character" w:customStyle="1" w:styleId="af">
    <w:name w:val="Без интервала Знак"/>
    <w:link w:val="ae"/>
    <w:uiPriority w:val="1"/>
    <w:rsid w:val="00E84CAF"/>
  </w:style>
  <w:style w:type="character" w:customStyle="1" w:styleId="a7">
    <w:name w:val="Абзац списка Знак"/>
    <w:link w:val="a6"/>
    <w:rsid w:val="009D5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search/statuses?q=%23%D0%BE%D0%B1%D0%BD%D0%BE%D0%B2%D0%B8%D0%BB%D0%B8%D0%BF%D1%80%D0%BE%D1%84%D1%81%D0%BE%D1%8E%D0%B7%D0%BD%D1%8B%D0%B9%D1%81%D1%82%D0%B5%D0%BD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Digma</cp:lastModifiedBy>
  <cp:revision>3</cp:revision>
  <cp:lastPrinted>2024-02-14T05:36:00Z</cp:lastPrinted>
  <dcterms:created xsi:type="dcterms:W3CDTF">2026-02-10T10:22:00Z</dcterms:created>
  <dcterms:modified xsi:type="dcterms:W3CDTF">2026-02-10T10:24:00Z</dcterms:modified>
</cp:coreProperties>
</file>